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9BA" w:rsidRPr="00103310" w:rsidRDefault="001979BA" w:rsidP="001979BA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03310">
        <w:rPr>
          <w:rFonts w:ascii="Times New Roman" w:hAnsi="Times New Roman"/>
          <w:b/>
          <w:bCs/>
          <w:color w:val="000000"/>
          <w:sz w:val="28"/>
          <w:szCs w:val="28"/>
        </w:rPr>
        <w:t xml:space="preserve">Краснодарский край Динской район станица </w:t>
      </w:r>
      <w:proofErr w:type="spellStart"/>
      <w:r w:rsidRPr="00103310">
        <w:rPr>
          <w:rFonts w:ascii="Times New Roman" w:hAnsi="Times New Roman"/>
          <w:b/>
          <w:bCs/>
          <w:color w:val="000000"/>
          <w:sz w:val="28"/>
          <w:szCs w:val="28"/>
        </w:rPr>
        <w:t>Васюринская</w:t>
      </w:r>
      <w:proofErr w:type="spellEnd"/>
    </w:p>
    <w:p w:rsidR="001979BA" w:rsidRPr="00103310" w:rsidRDefault="001979BA" w:rsidP="001979BA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03310">
        <w:rPr>
          <w:rFonts w:ascii="Times New Roman" w:hAnsi="Times New Roman"/>
          <w:b/>
          <w:bCs/>
          <w:color w:val="000000"/>
          <w:sz w:val="28"/>
          <w:szCs w:val="28"/>
        </w:rPr>
        <w:t>Бюджетное общеобразовательное учреждение</w:t>
      </w:r>
    </w:p>
    <w:p w:rsidR="001979BA" w:rsidRPr="00103310" w:rsidRDefault="001979BA" w:rsidP="001979BA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03310">
        <w:rPr>
          <w:rFonts w:ascii="Times New Roman" w:hAnsi="Times New Roman"/>
          <w:b/>
          <w:bCs/>
          <w:color w:val="000000"/>
          <w:sz w:val="28"/>
          <w:szCs w:val="28"/>
        </w:rPr>
        <w:t>Муниципального образования Динской район</w:t>
      </w:r>
    </w:p>
    <w:p w:rsidR="001979BA" w:rsidRPr="00103310" w:rsidRDefault="001979BA" w:rsidP="001979BA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03310">
        <w:rPr>
          <w:rFonts w:ascii="Times New Roman" w:hAnsi="Times New Roman"/>
          <w:b/>
          <w:bCs/>
          <w:color w:val="000000"/>
          <w:sz w:val="28"/>
          <w:szCs w:val="28"/>
        </w:rPr>
        <w:t>Общеобразовательная школа №10</w:t>
      </w:r>
    </w:p>
    <w:p w:rsidR="001979BA" w:rsidRPr="00103310" w:rsidRDefault="001979BA" w:rsidP="001979BA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979BA" w:rsidRPr="00103310" w:rsidRDefault="001979BA" w:rsidP="001979BA">
      <w:pPr>
        <w:shd w:val="clear" w:color="auto" w:fill="FFFFFF"/>
        <w:spacing w:line="240" w:lineRule="auto"/>
        <w:ind w:left="5387"/>
        <w:jc w:val="center"/>
        <w:rPr>
          <w:rFonts w:ascii="Times New Roman" w:hAnsi="Times New Roman"/>
          <w:color w:val="000000"/>
        </w:rPr>
      </w:pPr>
      <w:r w:rsidRPr="00103310">
        <w:rPr>
          <w:rFonts w:ascii="Times New Roman" w:hAnsi="Times New Roman"/>
          <w:color w:val="000000"/>
        </w:rPr>
        <w:t>УТВЕРЖДЕНО</w:t>
      </w:r>
    </w:p>
    <w:p w:rsidR="001979BA" w:rsidRPr="00103310" w:rsidRDefault="001979BA" w:rsidP="001979BA">
      <w:pPr>
        <w:shd w:val="clear" w:color="auto" w:fill="FFFFFF"/>
        <w:spacing w:line="240" w:lineRule="auto"/>
        <w:ind w:left="5387"/>
        <w:jc w:val="center"/>
        <w:rPr>
          <w:rFonts w:ascii="Times New Roman" w:hAnsi="Times New Roman"/>
          <w:sz w:val="16"/>
          <w:szCs w:val="16"/>
        </w:rPr>
      </w:pPr>
    </w:p>
    <w:p w:rsidR="001979BA" w:rsidRPr="00103310" w:rsidRDefault="001979BA" w:rsidP="001979BA">
      <w:pPr>
        <w:shd w:val="clear" w:color="auto" w:fill="FFFFFF"/>
        <w:spacing w:line="240" w:lineRule="auto"/>
        <w:ind w:left="5387"/>
        <w:jc w:val="center"/>
        <w:rPr>
          <w:rFonts w:ascii="Times New Roman" w:hAnsi="Times New Roman"/>
          <w:color w:val="000000"/>
        </w:rPr>
      </w:pPr>
      <w:r w:rsidRPr="00103310">
        <w:rPr>
          <w:rFonts w:ascii="Times New Roman" w:hAnsi="Times New Roman"/>
          <w:color w:val="000000"/>
        </w:rPr>
        <w:t xml:space="preserve">решением педагогического совета </w:t>
      </w:r>
    </w:p>
    <w:p w:rsidR="001979BA" w:rsidRPr="00103310" w:rsidRDefault="001979BA" w:rsidP="001979BA">
      <w:pPr>
        <w:shd w:val="clear" w:color="auto" w:fill="FFFFFF"/>
        <w:spacing w:line="240" w:lineRule="auto"/>
        <w:ind w:left="5387"/>
        <w:jc w:val="center"/>
        <w:rPr>
          <w:rFonts w:ascii="Times New Roman" w:hAnsi="Times New Roman"/>
        </w:rPr>
      </w:pPr>
      <w:r w:rsidRPr="00103310">
        <w:rPr>
          <w:rFonts w:ascii="Times New Roman" w:hAnsi="Times New Roman"/>
          <w:color w:val="000000"/>
        </w:rPr>
        <w:t>от ________ 20__ года протокол № 1</w:t>
      </w:r>
    </w:p>
    <w:p w:rsidR="001979BA" w:rsidRPr="00103310" w:rsidRDefault="001979BA" w:rsidP="001979BA">
      <w:pPr>
        <w:shd w:val="clear" w:color="auto" w:fill="FFFFFF"/>
        <w:spacing w:line="240" w:lineRule="auto"/>
        <w:ind w:left="5387"/>
        <w:jc w:val="center"/>
        <w:rPr>
          <w:rFonts w:ascii="Times New Roman" w:hAnsi="Times New Roman"/>
          <w:color w:val="000000"/>
        </w:rPr>
      </w:pPr>
      <w:r w:rsidRPr="00103310">
        <w:rPr>
          <w:rFonts w:ascii="Times New Roman" w:hAnsi="Times New Roman"/>
          <w:color w:val="000000"/>
        </w:rPr>
        <w:t>Председатель _______     _________</w:t>
      </w:r>
    </w:p>
    <w:p w:rsidR="001979BA" w:rsidRPr="00103310" w:rsidRDefault="001979BA" w:rsidP="001979BA">
      <w:pPr>
        <w:shd w:val="clear" w:color="auto" w:fill="FFFFFF"/>
        <w:spacing w:line="240" w:lineRule="auto"/>
        <w:ind w:left="5387"/>
        <w:rPr>
          <w:rFonts w:ascii="Times New Roman" w:hAnsi="Times New Roman"/>
          <w:color w:val="000000"/>
        </w:rPr>
      </w:pPr>
      <w:r w:rsidRPr="00103310">
        <w:rPr>
          <w:rFonts w:ascii="Times New Roman" w:hAnsi="Times New Roman"/>
          <w:color w:val="000000"/>
        </w:rPr>
        <w:t xml:space="preserve">                </w:t>
      </w:r>
    </w:p>
    <w:p w:rsidR="001979BA" w:rsidRPr="00103310" w:rsidRDefault="001979BA" w:rsidP="001979BA">
      <w:pPr>
        <w:keepNext/>
        <w:snapToGrid w:val="0"/>
        <w:spacing w:line="240" w:lineRule="auto"/>
        <w:jc w:val="center"/>
        <w:outlineLvl w:val="2"/>
        <w:rPr>
          <w:rFonts w:ascii="Times New Roman" w:hAnsi="Times New Roman"/>
          <w:b/>
          <w:sz w:val="40"/>
          <w:szCs w:val="40"/>
        </w:rPr>
      </w:pPr>
      <w:r w:rsidRPr="00103310">
        <w:rPr>
          <w:rFonts w:ascii="Times New Roman" w:hAnsi="Times New Roman"/>
          <w:b/>
          <w:sz w:val="40"/>
          <w:szCs w:val="40"/>
        </w:rPr>
        <w:t>РАБОЧАЯ  ПРОГРАММА</w:t>
      </w:r>
    </w:p>
    <w:p w:rsidR="001979BA" w:rsidRPr="00103310" w:rsidRDefault="001979BA" w:rsidP="001979BA">
      <w:pPr>
        <w:spacing w:line="240" w:lineRule="auto"/>
        <w:rPr>
          <w:rFonts w:ascii="Times New Roman" w:hAnsi="Times New Roman"/>
        </w:rPr>
      </w:pPr>
    </w:p>
    <w:p w:rsidR="001979BA" w:rsidRPr="00103310" w:rsidRDefault="001979BA" w:rsidP="001979BA">
      <w:pPr>
        <w:spacing w:line="240" w:lineRule="auto"/>
        <w:rPr>
          <w:rFonts w:ascii="Times New Roman" w:hAnsi="Times New Roman"/>
          <w:sz w:val="16"/>
          <w:szCs w:val="16"/>
        </w:rPr>
      </w:pPr>
    </w:p>
    <w:p w:rsidR="001979BA" w:rsidRPr="00103310" w:rsidRDefault="001979BA" w:rsidP="001979BA">
      <w:pPr>
        <w:shd w:val="clear" w:color="auto" w:fill="FFFFFF"/>
        <w:spacing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03310">
        <w:rPr>
          <w:rFonts w:ascii="Times New Roman" w:hAnsi="Times New Roman"/>
          <w:bCs/>
          <w:color w:val="000000"/>
          <w:sz w:val="28"/>
          <w:szCs w:val="28"/>
        </w:rPr>
        <w:t xml:space="preserve">По   </w:t>
      </w:r>
      <w:r>
        <w:rPr>
          <w:rFonts w:ascii="Times New Roman" w:hAnsi="Times New Roman"/>
          <w:bCs/>
          <w:color w:val="000000"/>
          <w:sz w:val="28"/>
          <w:szCs w:val="28"/>
          <w:u w:val="single"/>
        </w:rPr>
        <w:t>литературному чтению</w:t>
      </w:r>
    </w:p>
    <w:p w:rsidR="001979BA" w:rsidRPr="00103310" w:rsidRDefault="001979BA" w:rsidP="001979BA">
      <w:pPr>
        <w:shd w:val="clear" w:color="auto" w:fill="FFFFFF"/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103310">
        <w:rPr>
          <w:rFonts w:ascii="Times New Roman" w:hAnsi="Times New Roman"/>
          <w:sz w:val="20"/>
          <w:szCs w:val="20"/>
        </w:rPr>
        <w:t>(указать учебный предмет, курс)</w:t>
      </w:r>
    </w:p>
    <w:p w:rsidR="001979BA" w:rsidRPr="00103310" w:rsidRDefault="001979BA" w:rsidP="001979BA">
      <w:pPr>
        <w:spacing w:line="240" w:lineRule="auto"/>
        <w:rPr>
          <w:rFonts w:ascii="Times New Roman" w:hAnsi="Times New Roman"/>
          <w:sz w:val="16"/>
          <w:szCs w:val="16"/>
        </w:rPr>
      </w:pPr>
    </w:p>
    <w:p w:rsidR="001979BA" w:rsidRDefault="001979BA" w:rsidP="001979BA">
      <w:pPr>
        <w:spacing w:line="240" w:lineRule="auto"/>
        <w:rPr>
          <w:rFonts w:ascii="Times New Roman" w:hAnsi="Times New Roman"/>
          <w:sz w:val="28"/>
          <w:szCs w:val="28"/>
        </w:rPr>
      </w:pPr>
      <w:r w:rsidRPr="00103310">
        <w:rPr>
          <w:rFonts w:ascii="Times New Roman" w:hAnsi="Times New Roman"/>
          <w:sz w:val="28"/>
          <w:szCs w:val="28"/>
        </w:rPr>
        <w:t>Уровень образования (класс)</w:t>
      </w:r>
    </w:p>
    <w:p w:rsidR="001979BA" w:rsidRPr="00103310" w:rsidRDefault="001979BA" w:rsidP="001979BA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начальное общее образование </w:t>
      </w:r>
      <w:r>
        <w:rPr>
          <w:rFonts w:ascii="Times New Roman" w:hAnsi="Times New Roman"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  <w:u w:val="single"/>
        </w:rPr>
        <w:t xml:space="preserve"> класс</w:t>
      </w:r>
      <w:r w:rsidRPr="00103310">
        <w:rPr>
          <w:rFonts w:ascii="Times New Roman" w:hAnsi="Times New Roman"/>
          <w:sz w:val="28"/>
          <w:szCs w:val="28"/>
        </w:rPr>
        <w:t xml:space="preserve">      </w:t>
      </w:r>
    </w:p>
    <w:p w:rsidR="001979BA" w:rsidRPr="00103310" w:rsidRDefault="001979BA" w:rsidP="001979BA">
      <w:pPr>
        <w:spacing w:line="240" w:lineRule="auto"/>
        <w:rPr>
          <w:rFonts w:ascii="Times New Roman" w:hAnsi="Times New Roman"/>
          <w:sz w:val="20"/>
          <w:szCs w:val="20"/>
        </w:rPr>
      </w:pPr>
      <w:r w:rsidRPr="00103310">
        <w:rPr>
          <w:rFonts w:ascii="Times New Roman" w:hAnsi="Times New Roman"/>
        </w:rPr>
        <w:t xml:space="preserve">                     </w:t>
      </w:r>
      <w:r w:rsidRPr="00103310">
        <w:rPr>
          <w:rFonts w:ascii="Times New Roman" w:hAnsi="Times New Roman"/>
          <w:sz w:val="20"/>
          <w:szCs w:val="20"/>
        </w:rPr>
        <w:t>(начальное общее,    основное общее образование    с указанием классов)</w:t>
      </w:r>
    </w:p>
    <w:p w:rsidR="001979BA" w:rsidRPr="00103310" w:rsidRDefault="001979BA" w:rsidP="001979BA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1979BA" w:rsidRPr="00103310" w:rsidRDefault="001979BA" w:rsidP="001979BA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часов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40</w:t>
      </w:r>
      <w:r>
        <w:rPr>
          <w:rFonts w:ascii="Times New Roman" w:hAnsi="Times New Roman"/>
          <w:sz w:val="28"/>
          <w:szCs w:val="28"/>
          <w:u w:val="single"/>
        </w:rPr>
        <w:t xml:space="preserve"> ч.; 4 ч. в неделю</w:t>
      </w:r>
    </w:p>
    <w:p w:rsidR="001979BA" w:rsidRPr="00103310" w:rsidRDefault="001979BA" w:rsidP="001979BA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1979BA" w:rsidRPr="00103310" w:rsidRDefault="001979BA" w:rsidP="001979BA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 w:rsidRPr="00103310">
        <w:rPr>
          <w:rFonts w:ascii="Times New Roman" w:hAnsi="Times New Roman"/>
          <w:color w:val="000000"/>
          <w:sz w:val="28"/>
          <w:szCs w:val="28"/>
        </w:rPr>
        <w:t xml:space="preserve">Учитель    </w:t>
      </w:r>
      <w:proofErr w:type="spellStart"/>
      <w:r>
        <w:rPr>
          <w:rFonts w:ascii="Times New Roman" w:hAnsi="Times New Roman"/>
          <w:color w:val="000000"/>
          <w:sz w:val="28"/>
          <w:szCs w:val="28"/>
          <w:u w:val="single"/>
        </w:rPr>
        <w:t>Свитенко</w:t>
      </w:r>
      <w:proofErr w:type="spellEnd"/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Ольга Александровна</w:t>
      </w:r>
    </w:p>
    <w:p w:rsidR="001979BA" w:rsidRDefault="001979BA" w:rsidP="001979BA">
      <w:pPr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Программа разработана на основе программы В.Ю. Свиридовой. Литературное чтение 1-4 классов</w:t>
      </w:r>
      <w:proofErr w:type="gramStart"/>
      <w:r>
        <w:rPr>
          <w:rFonts w:ascii="Times New Roman" w:hAnsi="Times New Roman"/>
          <w:sz w:val="24"/>
          <w:szCs w:val="24"/>
          <w:u w:val="single"/>
        </w:rPr>
        <w:t>.</w:t>
      </w:r>
      <w:proofErr w:type="gramEnd"/>
      <w:r>
        <w:rPr>
          <w:rFonts w:ascii="Times New Roman" w:hAnsi="Times New Roman"/>
          <w:sz w:val="24"/>
          <w:szCs w:val="24"/>
          <w:u w:val="single"/>
        </w:rPr>
        <w:t xml:space="preserve">/ </w:t>
      </w:r>
      <w:proofErr w:type="gramStart"/>
      <w:r>
        <w:rPr>
          <w:rFonts w:ascii="Times New Roman" w:hAnsi="Times New Roman"/>
          <w:sz w:val="24"/>
          <w:szCs w:val="24"/>
          <w:u w:val="single"/>
        </w:rPr>
        <w:t>в</w:t>
      </w:r>
      <w:proofErr w:type="gramEnd"/>
      <w:r>
        <w:rPr>
          <w:rFonts w:ascii="Times New Roman" w:hAnsi="Times New Roman"/>
          <w:sz w:val="24"/>
          <w:szCs w:val="24"/>
          <w:u w:val="single"/>
        </w:rPr>
        <w:t xml:space="preserve"> сборнике «Программы начального общего образования. Система Л.В.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Занкова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>». – Самара: Издательский дом «Федоров», 2011. – с. 67-104</w:t>
      </w:r>
    </w:p>
    <w:p w:rsidR="001979BA" w:rsidRDefault="001979BA" w:rsidP="001979BA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</w:p>
    <w:p w:rsidR="001979BA" w:rsidRDefault="001979BA" w:rsidP="001979BA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</w:p>
    <w:p w:rsidR="001979BA" w:rsidRDefault="001979BA" w:rsidP="001979BA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</w:p>
    <w:p w:rsidR="001979BA" w:rsidRDefault="001979BA" w:rsidP="001979BA">
      <w:pPr>
        <w:rPr>
          <w:rFonts w:ascii="Times New Roman" w:hAnsi="Times New Roman" w:cs="Times New Roman"/>
          <w:b/>
          <w:sz w:val="28"/>
          <w:szCs w:val="28"/>
        </w:rPr>
      </w:pPr>
    </w:p>
    <w:p w:rsidR="001715B6" w:rsidRDefault="001715B6" w:rsidP="001715B6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Рабочая программа по предмету «</w:t>
      </w:r>
      <w:r>
        <w:rPr>
          <w:rFonts w:ascii="Times New Roman" w:hAnsi="Times New Roman"/>
          <w:b/>
          <w:sz w:val="28"/>
          <w:szCs w:val="28"/>
        </w:rPr>
        <w:t>Литературное чтение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r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класс.</w:t>
      </w:r>
    </w:p>
    <w:p w:rsidR="001715B6" w:rsidRDefault="001715B6" w:rsidP="001715B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715B6" w:rsidRDefault="001715B6" w:rsidP="001715B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Пояснительная записка.</w:t>
      </w:r>
    </w:p>
    <w:p w:rsidR="001715B6" w:rsidRDefault="001715B6" w:rsidP="001715B6">
      <w:pPr>
        <w:shd w:val="clear" w:color="auto" w:fill="FFFFFF"/>
        <w:spacing w:after="0" w:line="240" w:lineRule="auto"/>
        <w:ind w:left="-851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Приоритетной целью </w:t>
      </w:r>
      <w:r w:rsidRPr="00A101F6">
        <w:rPr>
          <w:rFonts w:ascii="Times New Roman" w:hAnsi="Times New Roman"/>
          <w:sz w:val="28"/>
          <w:szCs w:val="28"/>
        </w:rPr>
        <w:t>обучения литературному чтению в начальной школе</w:t>
      </w:r>
      <w:r>
        <w:rPr>
          <w:rFonts w:ascii="Times New Roman" w:hAnsi="Times New Roman"/>
          <w:sz w:val="28"/>
          <w:szCs w:val="28"/>
        </w:rPr>
        <w:t xml:space="preserve">  является формирование читательской компетентности младшего школьника, осознание себя как грамотного читателя, способного  к использованию читательской деятельности, как средства самообразования.</w:t>
      </w:r>
    </w:p>
    <w:p w:rsidR="001715B6" w:rsidRPr="007A6422" w:rsidRDefault="001715B6" w:rsidP="001715B6">
      <w:pPr>
        <w:shd w:val="clear" w:color="auto" w:fill="FFFFFF"/>
        <w:spacing w:after="0" w:line="240" w:lineRule="auto"/>
        <w:ind w:left="-851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Разработана</w:t>
      </w:r>
      <w:proofErr w:type="gramEnd"/>
      <w:r>
        <w:rPr>
          <w:rFonts w:ascii="Times New Roman" w:hAnsi="Times New Roman"/>
          <w:sz w:val="28"/>
          <w:szCs w:val="28"/>
        </w:rPr>
        <w:t xml:space="preserve"> на основе авторской программы по литературному чтению В.Ю. Свиридовой, Н.А. </w:t>
      </w:r>
      <w:proofErr w:type="spellStart"/>
      <w:r>
        <w:rPr>
          <w:rFonts w:ascii="Times New Roman" w:hAnsi="Times New Roman"/>
          <w:sz w:val="28"/>
          <w:szCs w:val="28"/>
        </w:rPr>
        <w:t>Чураковой</w:t>
      </w:r>
      <w:proofErr w:type="spellEnd"/>
      <w:r>
        <w:rPr>
          <w:rFonts w:ascii="Times New Roman" w:hAnsi="Times New Roman"/>
          <w:sz w:val="28"/>
          <w:szCs w:val="28"/>
        </w:rPr>
        <w:t xml:space="preserve">. Сборник </w:t>
      </w:r>
      <w:proofErr w:type="spellStart"/>
      <w:r>
        <w:rPr>
          <w:rFonts w:ascii="Times New Roman" w:hAnsi="Times New Roman"/>
          <w:sz w:val="28"/>
          <w:szCs w:val="28"/>
        </w:rPr>
        <w:t>программыдля</w:t>
      </w:r>
      <w:proofErr w:type="spellEnd"/>
      <w:r>
        <w:rPr>
          <w:rFonts w:ascii="Times New Roman" w:hAnsi="Times New Roman"/>
          <w:sz w:val="28"/>
          <w:szCs w:val="28"/>
        </w:rPr>
        <w:t xml:space="preserve"> начальной школы системы </w:t>
      </w:r>
      <w:proofErr w:type="spellStart"/>
      <w:r>
        <w:rPr>
          <w:rFonts w:ascii="Times New Roman" w:hAnsi="Times New Roman"/>
          <w:sz w:val="28"/>
          <w:szCs w:val="28"/>
        </w:rPr>
        <w:t>Л.В.Занкова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«Самара: Издательский дом «Фёдоров»» 2011г.</w:t>
      </w:r>
    </w:p>
    <w:p w:rsidR="001715B6" w:rsidRDefault="001715B6" w:rsidP="001715B6">
      <w:pPr>
        <w:shd w:val="clear" w:color="auto" w:fill="FFFFFF"/>
        <w:spacing w:after="0" w:line="240" w:lineRule="auto"/>
        <w:ind w:left="-993" w:firstLine="993"/>
        <w:jc w:val="both"/>
        <w:rPr>
          <w:rFonts w:ascii="Times New Roman" w:hAnsi="Times New Roman"/>
          <w:sz w:val="28"/>
          <w:szCs w:val="28"/>
        </w:rPr>
      </w:pPr>
      <w:r w:rsidRPr="00B5106A">
        <w:rPr>
          <w:rFonts w:ascii="Times New Roman" w:hAnsi="Times New Roman"/>
          <w:sz w:val="28"/>
          <w:szCs w:val="28"/>
        </w:rPr>
        <w:t xml:space="preserve">Изучение литературного чтения в начальной школе направлено на достижение следующих </w:t>
      </w:r>
      <w:r w:rsidRPr="00A101F6">
        <w:rPr>
          <w:rFonts w:ascii="Times New Roman" w:hAnsi="Times New Roman"/>
          <w:b/>
          <w:sz w:val="28"/>
          <w:szCs w:val="28"/>
        </w:rPr>
        <w:t>целей</w:t>
      </w:r>
      <w:r w:rsidRPr="00B5106A">
        <w:rPr>
          <w:rFonts w:ascii="Times New Roman" w:hAnsi="Times New Roman"/>
          <w:sz w:val="28"/>
          <w:szCs w:val="28"/>
        </w:rPr>
        <w:t>:</w:t>
      </w:r>
    </w:p>
    <w:p w:rsidR="001715B6" w:rsidRDefault="001715B6" w:rsidP="001715B6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Овладение осознанным, правильным, беглым и выразительным чтением как базовым навыком в системе образования школьников;</w:t>
      </w:r>
    </w:p>
    <w:p w:rsidR="001715B6" w:rsidRDefault="001715B6" w:rsidP="001715B6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читательского кругозора и приобретение опыта самостоятельной читательской деятельности;</w:t>
      </w:r>
    </w:p>
    <w:p w:rsidR="001715B6" w:rsidRDefault="001715B6" w:rsidP="001715B6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Развитие художественно-творческих и познавательных способностей, эмоциональной отзывчивости при чтении художественных произведений; </w:t>
      </w:r>
    </w:p>
    <w:p w:rsidR="001715B6" w:rsidRDefault="001715B6" w:rsidP="001715B6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Овладение первоначальными навыками работы с учебными и научно-познавательными текстами;</w:t>
      </w:r>
    </w:p>
    <w:p w:rsidR="001715B6" w:rsidRDefault="001715B6" w:rsidP="001715B6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Обогащение нравственного опыта младших школьников средствами художественного текста;</w:t>
      </w:r>
    </w:p>
    <w:p w:rsidR="001715B6" w:rsidRDefault="001715B6" w:rsidP="001715B6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представлений о добре и зле, уважение к культуре народов многонациональной России и других стран.</w:t>
      </w:r>
    </w:p>
    <w:p w:rsidR="001715B6" w:rsidRDefault="001715B6" w:rsidP="001715B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Курс «Литературное чтение» в особой мере влияет на решение следующих </w:t>
      </w:r>
      <w:r>
        <w:rPr>
          <w:rFonts w:ascii="Times New Roman" w:hAnsi="Times New Roman"/>
          <w:b/>
          <w:sz w:val="28"/>
          <w:szCs w:val="28"/>
        </w:rPr>
        <w:t>задач</w:t>
      </w:r>
      <w:r>
        <w:rPr>
          <w:rFonts w:ascii="Times New Roman" w:hAnsi="Times New Roman"/>
          <w:sz w:val="28"/>
          <w:szCs w:val="28"/>
        </w:rPr>
        <w:t>:</w:t>
      </w:r>
    </w:p>
    <w:p w:rsidR="001715B6" w:rsidRDefault="001715B6" w:rsidP="001715B6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Освоение общекультурных навыков чтения и понимание текста; воспитание интереса к чтению и книге;</w:t>
      </w:r>
    </w:p>
    <w:p w:rsidR="001715B6" w:rsidRDefault="001715B6" w:rsidP="001715B6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Овладение речевой, письменной и коммуникативной культурой;</w:t>
      </w:r>
    </w:p>
    <w:p w:rsidR="001715B6" w:rsidRDefault="001715B6" w:rsidP="001715B6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Воспитание эстетического отношения к действительности, отражённой в художественной литературе;</w:t>
      </w:r>
    </w:p>
    <w:p w:rsidR="001715B6" w:rsidRPr="00A101F6" w:rsidRDefault="001715B6" w:rsidP="001715B6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нравственных ценностей и эстетического вкуса младшего школьника; понимание духовной сущности произведений.</w:t>
      </w:r>
    </w:p>
    <w:p w:rsidR="001715B6" w:rsidRDefault="001715B6" w:rsidP="001715B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Pr="00FF39F8">
        <w:rPr>
          <w:rFonts w:ascii="Times New Roman" w:hAnsi="Times New Roman"/>
          <w:b/>
          <w:sz w:val="28"/>
          <w:szCs w:val="28"/>
        </w:rPr>
        <w:t>Общая характеристика учебного предмета</w:t>
      </w:r>
    </w:p>
    <w:p w:rsidR="001715B6" w:rsidRPr="003061D7" w:rsidRDefault="001715B6" w:rsidP="001715B6">
      <w:pPr>
        <w:shd w:val="clear" w:color="auto" w:fill="FFFFFF"/>
        <w:spacing w:after="0" w:line="240" w:lineRule="auto"/>
        <w:ind w:left="-851" w:firstLine="85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715B6" w:rsidRDefault="001715B6" w:rsidP="001715B6">
      <w:pPr>
        <w:widowControl w:val="0"/>
        <w:shd w:val="clear" w:color="auto" w:fill="FFFFFF"/>
        <w:autoSpaceDE w:val="0"/>
        <w:autoSpaceDN w:val="0"/>
        <w:adjustRightInd w:val="0"/>
        <w:spacing w:before="158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61D7">
        <w:rPr>
          <w:rFonts w:ascii="Times New Roman" w:hAnsi="Times New Roman"/>
          <w:sz w:val="28"/>
          <w:szCs w:val="28"/>
        </w:rPr>
        <w:t xml:space="preserve">Изучение литературного чтения в 1 классе начинается вводным интегрированным курсом «Обучение грамоте». Его продолжительность примерно </w:t>
      </w:r>
      <w:r w:rsidR="001979BA">
        <w:rPr>
          <w:rFonts w:ascii="Times New Roman" w:hAnsi="Times New Roman"/>
          <w:sz w:val="28"/>
          <w:szCs w:val="28"/>
        </w:rPr>
        <w:t>10</w:t>
      </w:r>
      <w:r w:rsidRPr="003061D7">
        <w:rPr>
          <w:rFonts w:ascii="Times New Roman" w:hAnsi="Times New Roman"/>
          <w:sz w:val="28"/>
          <w:szCs w:val="28"/>
        </w:rPr>
        <w:t>учебные недели</w:t>
      </w:r>
      <w:r>
        <w:rPr>
          <w:rFonts w:ascii="Times New Roman" w:hAnsi="Times New Roman"/>
          <w:sz w:val="28"/>
          <w:szCs w:val="28"/>
        </w:rPr>
        <w:t xml:space="preserve">, по </w:t>
      </w:r>
      <w:r w:rsidR="001979BA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ч. в неделю (объединяют часы учебного плана по русскому языку и литературному чтению). После обучения грамоте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начинается раздельное изучение литературного чтения и русского языка.</w:t>
      </w:r>
    </w:p>
    <w:p w:rsidR="001715B6" w:rsidRPr="00334006" w:rsidRDefault="001715B6" w:rsidP="001715B6">
      <w:pPr>
        <w:widowControl w:val="0"/>
        <w:shd w:val="clear" w:color="auto" w:fill="FFFFFF"/>
        <w:autoSpaceDE w:val="0"/>
        <w:autoSpaceDN w:val="0"/>
        <w:adjustRightInd w:val="0"/>
        <w:spacing w:before="158" w:after="0" w:line="240" w:lineRule="auto"/>
        <w:ind w:left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Разделы: </w:t>
      </w:r>
    </w:p>
    <w:p w:rsidR="001715B6" w:rsidRPr="00334006" w:rsidRDefault="001715B6" w:rsidP="001715B6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58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«Виды речевой деятельности» </w:t>
      </w:r>
      <w:r>
        <w:rPr>
          <w:rFonts w:ascii="Times New Roman" w:hAnsi="Times New Roman"/>
          <w:sz w:val="28"/>
          <w:szCs w:val="28"/>
        </w:rPr>
        <w:t xml:space="preserve">включает следующие содержательные линии: </w:t>
      </w:r>
      <w:proofErr w:type="spellStart"/>
      <w:r>
        <w:rPr>
          <w:rFonts w:ascii="Times New Roman" w:hAnsi="Times New Roman"/>
          <w:sz w:val="28"/>
          <w:szCs w:val="28"/>
        </w:rPr>
        <w:t>аудирование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(слушание), чтение, говорение (культура речевого общения), письмо (культура письменной речи).</w:t>
      </w:r>
    </w:p>
    <w:p w:rsidR="001715B6" w:rsidRDefault="001715B6" w:rsidP="001715B6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58"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«Виды читательской деятельности» </w:t>
      </w:r>
      <w:r w:rsidRPr="00334006">
        <w:rPr>
          <w:rFonts w:ascii="Times New Roman" w:hAnsi="Times New Roman"/>
          <w:sz w:val="28"/>
          <w:szCs w:val="28"/>
        </w:rPr>
        <w:t>включает в себя работу с разными видами текста. Эта работа предполагает формирование следующих аналитических умений: воспринимать изобразительно-выразительные средства языка художественного произведения, научно-</w:t>
      </w:r>
      <w:r>
        <w:rPr>
          <w:rFonts w:ascii="Times New Roman" w:hAnsi="Times New Roman"/>
          <w:sz w:val="28"/>
          <w:szCs w:val="28"/>
        </w:rPr>
        <w:t xml:space="preserve">популярного текста (без использование терминологии); воссоздавать картины жизни, представленные автором; устанавливать причинно-следственные связи в </w:t>
      </w:r>
      <w:proofErr w:type="gramStart"/>
      <w:r>
        <w:rPr>
          <w:rFonts w:ascii="Times New Roman" w:hAnsi="Times New Roman"/>
          <w:sz w:val="28"/>
          <w:szCs w:val="28"/>
        </w:rPr>
        <w:t>художественном</w:t>
      </w:r>
      <w:proofErr w:type="gramEnd"/>
      <w:r>
        <w:rPr>
          <w:rFonts w:ascii="Times New Roman" w:hAnsi="Times New Roman"/>
          <w:sz w:val="28"/>
          <w:szCs w:val="28"/>
        </w:rPr>
        <w:t>, учебном и научно-популярном текстах; понимать авторскую позицию в произведениях, выделять главную мысль текста (с помощью учителя).</w:t>
      </w:r>
    </w:p>
    <w:p w:rsidR="001715B6" w:rsidRDefault="001715B6" w:rsidP="001715B6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58"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«Круг детского чтения» </w:t>
      </w:r>
      <w:r w:rsidRPr="00334006">
        <w:rPr>
          <w:rFonts w:ascii="Times New Roman" w:hAnsi="Times New Roman"/>
          <w:sz w:val="28"/>
          <w:szCs w:val="28"/>
        </w:rPr>
        <w:t xml:space="preserve">реализуются принципы отбора </w:t>
      </w:r>
      <w:r>
        <w:rPr>
          <w:rFonts w:ascii="Times New Roman" w:hAnsi="Times New Roman"/>
          <w:sz w:val="28"/>
          <w:szCs w:val="28"/>
        </w:rPr>
        <w:t>содержания чтения младшего школьника, которое обеспечивает формирование мотивированного выбора круга чтения, устойчивого интереса ученика к самостоятельной читательской деятельности: учёт эстетической и нравственной ценности текстов, их жанрового и тематического разнообразия, доступности для восприятия детьми 6-10 лет.</w:t>
      </w:r>
    </w:p>
    <w:p w:rsidR="001715B6" w:rsidRDefault="001715B6" w:rsidP="001715B6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58"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«Литературоведческая пропедевтика» </w:t>
      </w:r>
      <w:r w:rsidRPr="00EF7B70">
        <w:rPr>
          <w:rFonts w:ascii="Times New Roman" w:hAnsi="Times New Roman"/>
          <w:sz w:val="28"/>
          <w:szCs w:val="28"/>
        </w:rPr>
        <w:t>содержит круг литературоведческих понятий для  практического освоения детьми с целью ознакомления с первоначальными представлениями о видах и жанрах литературы.</w:t>
      </w:r>
    </w:p>
    <w:p w:rsidR="001715B6" w:rsidRPr="00EF7B70" w:rsidRDefault="001715B6" w:rsidP="001715B6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58"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«Творческая деятельность учащихся (на основе литературных произведений)» </w:t>
      </w:r>
      <w:r>
        <w:rPr>
          <w:rFonts w:ascii="Times New Roman" w:hAnsi="Times New Roman"/>
          <w:sz w:val="28"/>
          <w:szCs w:val="28"/>
        </w:rPr>
        <w:t xml:space="preserve"> является ведущим элементом содержания начального этапа литературного образования. Опыт творческой деятельности воплощается в системе читательской и речевой деятельности, что обеспечивает перенос полученных детьми знаний в самостоятельную продуктивную творческую деятельность.</w:t>
      </w:r>
    </w:p>
    <w:p w:rsidR="001715B6" w:rsidRPr="00FF39F8" w:rsidRDefault="001715B6" w:rsidP="001715B6">
      <w:pPr>
        <w:widowControl w:val="0"/>
        <w:shd w:val="clear" w:color="auto" w:fill="FFFFFF"/>
        <w:autoSpaceDE w:val="0"/>
        <w:autoSpaceDN w:val="0"/>
        <w:adjustRightInd w:val="0"/>
        <w:spacing w:before="158"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F39F8">
        <w:rPr>
          <w:rFonts w:ascii="Times New Roman" w:hAnsi="Times New Roman"/>
          <w:b/>
          <w:sz w:val="28"/>
          <w:szCs w:val="28"/>
        </w:rPr>
        <w:t>Место учебного предмета в учебном плане.</w:t>
      </w:r>
    </w:p>
    <w:p w:rsidR="001715B6" w:rsidRPr="00AD7F6A" w:rsidRDefault="001715B6" w:rsidP="001715B6">
      <w:pPr>
        <w:widowControl w:val="0"/>
        <w:shd w:val="clear" w:color="auto" w:fill="FFFFFF"/>
        <w:autoSpaceDE w:val="0"/>
        <w:autoSpaceDN w:val="0"/>
        <w:adjustRightInd w:val="0"/>
        <w:spacing w:before="158" w:after="0" w:line="240" w:lineRule="auto"/>
        <w:ind w:left="-709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Согласно базисному учебному плану общеобразовательного учреждения всего на изучение предмета в начальной школе выделяется </w:t>
      </w:r>
      <w:r>
        <w:rPr>
          <w:rFonts w:ascii="Times New Roman" w:hAnsi="Times New Roman"/>
          <w:b/>
          <w:sz w:val="28"/>
          <w:szCs w:val="28"/>
        </w:rPr>
        <w:t xml:space="preserve">444ч, </w:t>
      </w:r>
      <w:r>
        <w:rPr>
          <w:rFonts w:ascii="Times New Roman" w:hAnsi="Times New Roman"/>
          <w:sz w:val="28"/>
          <w:szCs w:val="28"/>
        </w:rPr>
        <w:t xml:space="preserve">из них в 1 классе – </w:t>
      </w:r>
      <w:r>
        <w:rPr>
          <w:rFonts w:ascii="Times New Roman" w:hAnsi="Times New Roman"/>
          <w:b/>
          <w:sz w:val="28"/>
          <w:szCs w:val="28"/>
        </w:rPr>
        <w:t xml:space="preserve">40ч. </w:t>
      </w:r>
      <w:r>
        <w:rPr>
          <w:rFonts w:ascii="Times New Roman" w:hAnsi="Times New Roman"/>
          <w:sz w:val="28"/>
          <w:szCs w:val="28"/>
        </w:rPr>
        <w:t xml:space="preserve">(4 ч. в неделю); во 2, 3 и 4 классах </w:t>
      </w:r>
      <w:r w:rsidRPr="00AD7F6A">
        <w:rPr>
          <w:rFonts w:ascii="Times New Roman" w:hAnsi="Times New Roman"/>
          <w:b/>
          <w:sz w:val="28"/>
          <w:szCs w:val="28"/>
        </w:rPr>
        <w:t>по 136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ч. (4ч. в неделю в каждом классе)</w:t>
      </w:r>
    </w:p>
    <w:p w:rsidR="001715B6" w:rsidRPr="00FF39F8" w:rsidRDefault="001715B6" w:rsidP="001715B6">
      <w:pPr>
        <w:widowControl w:val="0"/>
        <w:shd w:val="clear" w:color="auto" w:fill="FFFFFF"/>
        <w:autoSpaceDE w:val="0"/>
        <w:autoSpaceDN w:val="0"/>
        <w:adjustRightInd w:val="0"/>
        <w:spacing w:before="158"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F39F8">
        <w:rPr>
          <w:rFonts w:ascii="Times New Roman" w:hAnsi="Times New Roman"/>
          <w:b/>
          <w:sz w:val="28"/>
          <w:szCs w:val="28"/>
        </w:rPr>
        <w:t>Ценностные ориентиры содержания учебного предмета</w:t>
      </w:r>
    </w:p>
    <w:p w:rsidR="001715B6" w:rsidRDefault="001715B6" w:rsidP="001715B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993" w:right="5" w:firstLine="993"/>
        <w:jc w:val="both"/>
        <w:rPr>
          <w:rFonts w:ascii="Times New Roman" w:hAnsi="Times New Roman"/>
          <w:sz w:val="28"/>
          <w:szCs w:val="28"/>
        </w:rPr>
      </w:pPr>
      <w:r w:rsidRPr="006B669F">
        <w:rPr>
          <w:rFonts w:ascii="Times New Roman" w:hAnsi="Times New Roman"/>
          <w:sz w:val="28"/>
          <w:szCs w:val="28"/>
        </w:rPr>
        <w:t>Литературное чтение как учебный предмет в начальной школе имеет большое значение в решении задач</w:t>
      </w:r>
      <w:r>
        <w:rPr>
          <w:rFonts w:ascii="Times New Roman" w:hAnsi="Times New Roman"/>
          <w:sz w:val="28"/>
          <w:szCs w:val="28"/>
        </w:rPr>
        <w:t xml:space="preserve"> не только обучения, но и воспитания. На этих уроках учащиеся знакомятся с художественными произведениями, нравственный потенциал которых очень высок. Таким образом, в процессе полноценного восприятия художественного произведения формируется духовно-нравственное воспитание и развитие учащихся начальных классов.</w:t>
      </w:r>
    </w:p>
    <w:p w:rsidR="001715B6" w:rsidRDefault="001715B6" w:rsidP="001715B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993" w:right="5"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Литературное чтение как вид искусства знакомит учащихся с нравственно-эстетическими ценностями своего народа и человечества и способствует </w:t>
      </w:r>
      <w:r>
        <w:rPr>
          <w:rFonts w:ascii="Times New Roman" w:hAnsi="Times New Roman"/>
          <w:sz w:val="28"/>
          <w:szCs w:val="28"/>
        </w:rPr>
        <w:lastRenderedPageBreak/>
        <w:t>формированию личностных качеств, соответствующих национальным и общечеловеческим ценностям.</w:t>
      </w:r>
    </w:p>
    <w:p w:rsidR="001715B6" w:rsidRPr="006B669F" w:rsidRDefault="001715B6" w:rsidP="001715B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993" w:right="5"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Читая и анализируя произведения, ребёнок задумывается над вечными ценностями: добром, справедливостью, правдой и т.д. Формирует качества человека, характеризующие его отношение к другим людям, к Родине.</w:t>
      </w:r>
    </w:p>
    <w:p w:rsidR="001715B6" w:rsidRDefault="001715B6" w:rsidP="001715B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/>
          <w:b/>
          <w:sz w:val="28"/>
          <w:szCs w:val="28"/>
        </w:rPr>
      </w:pPr>
    </w:p>
    <w:p w:rsidR="001715B6" w:rsidRPr="00FF39F8" w:rsidRDefault="001715B6" w:rsidP="001715B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center"/>
        <w:rPr>
          <w:rFonts w:ascii="Times New Roman" w:hAnsi="Times New Roman"/>
          <w:b/>
          <w:sz w:val="28"/>
          <w:szCs w:val="28"/>
        </w:rPr>
      </w:pPr>
      <w:r w:rsidRPr="00FF39F8">
        <w:rPr>
          <w:rFonts w:ascii="Times New Roman" w:hAnsi="Times New Roman"/>
          <w:b/>
          <w:sz w:val="28"/>
          <w:szCs w:val="28"/>
        </w:rPr>
        <w:t>Планируемые результаты.</w:t>
      </w:r>
    </w:p>
    <w:p w:rsidR="001715B6" w:rsidRDefault="001715B6" w:rsidP="001715B6">
      <w:pPr>
        <w:widowControl w:val="0"/>
        <w:shd w:val="clear" w:color="auto" w:fill="FFFFFF"/>
        <w:autoSpaceDE w:val="0"/>
        <w:autoSpaceDN w:val="0"/>
        <w:adjustRightInd w:val="0"/>
        <w:spacing w:before="96"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842FC4">
        <w:rPr>
          <w:rFonts w:ascii="Times New Roman" w:hAnsi="Times New Roman"/>
          <w:b/>
          <w:bCs/>
          <w:sz w:val="28"/>
          <w:szCs w:val="28"/>
        </w:rPr>
        <w:t xml:space="preserve">Личностными </w:t>
      </w:r>
      <w:r w:rsidRPr="00842FC4">
        <w:rPr>
          <w:rFonts w:ascii="Times New Roman" w:hAnsi="Times New Roman"/>
          <w:bCs/>
          <w:sz w:val="28"/>
          <w:szCs w:val="28"/>
        </w:rPr>
        <w:t xml:space="preserve">результатами </w:t>
      </w:r>
      <w:r>
        <w:rPr>
          <w:rFonts w:ascii="Times New Roman" w:hAnsi="Times New Roman"/>
          <w:bCs/>
          <w:sz w:val="28"/>
          <w:szCs w:val="28"/>
        </w:rPr>
        <w:t xml:space="preserve"> являются: осознание значимости чтения для своего дальнейшего развития и успешного обучения; формирование потребности в систематическом чтении как средстве познания мира и самого себя; знакомство с культурно-историческим наследием России, общечеловеческими ценностями.</w:t>
      </w:r>
    </w:p>
    <w:p w:rsidR="001715B6" w:rsidRPr="00842FC4" w:rsidRDefault="001715B6" w:rsidP="001715B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42FC4">
        <w:rPr>
          <w:rFonts w:ascii="Times New Roman" w:hAnsi="Times New Roman"/>
          <w:b/>
          <w:bCs/>
          <w:sz w:val="28"/>
          <w:szCs w:val="28"/>
        </w:rPr>
        <w:t>Метапредметные результаты:</w:t>
      </w:r>
    </w:p>
    <w:p w:rsidR="001715B6" w:rsidRPr="00842FC4" w:rsidRDefault="001715B6" w:rsidP="001715B6">
      <w:pPr>
        <w:widowControl w:val="0"/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40" w:lineRule="auto"/>
        <w:ind w:right="48"/>
        <w:rPr>
          <w:rFonts w:ascii="Times New Roman" w:hAnsi="Times New Roman"/>
          <w:sz w:val="28"/>
          <w:szCs w:val="28"/>
        </w:rPr>
      </w:pPr>
      <w:proofErr w:type="gramStart"/>
      <w:r w:rsidRPr="00842FC4">
        <w:rPr>
          <w:rFonts w:ascii="Times New Roman" w:hAnsi="Times New Roman"/>
          <w:sz w:val="28"/>
          <w:szCs w:val="28"/>
        </w:rPr>
        <w:t>Освоение приёмов поиска нужной информации; овладение алгоритмами основных учебных действий по анализу и интерпретации художественных произведений (деление текста на части, составление плана</w:t>
      </w:r>
      <w:r>
        <w:rPr>
          <w:rFonts w:ascii="Times New Roman" w:hAnsi="Times New Roman"/>
          <w:sz w:val="28"/>
          <w:szCs w:val="28"/>
        </w:rPr>
        <w:t>, нахождение средств художественной выразительности и др.), умением высказывать и пояснять свою точку зрения; формирование представлений о правилах и нормах поведения, принятых в обществе; на практическом уровне осознание значимости работы в группе и освоение правил групповой работы.</w:t>
      </w:r>
      <w:proofErr w:type="gramEnd"/>
    </w:p>
    <w:p w:rsidR="001715B6" w:rsidRPr="00FF39F8" w:rsidRDefault="001715B6" w:rsidP="001715B6">
      <w:pPr>
        <w:widowControl w:val="0"/>
        <w:shd w:val="clear" w:color="auto" w:fill="FFFFFF"/>
        <w:autoSpaceDE w:val="0"/>
        <w:autoSpaceDN w:val="0"/>
        <w:adjustRightInd w:val="0"/>
        <w:spacing w:before="19" w:after="0" w:line="240" w:lineRule="auto"/>
        <w:rPr>
          <w:rFonts w:ascii="Times New Roman" w:hAnsi="Times New Roman"/>
          <w:sz w:val="24"/>
          <w:szCs w:val="24"/>
        </w:rPr>
      </w:pPr>
      <w:r w:rsidRPr="00B1205A">
        <w:rPr>
          <w:rFonts w:ascii="Times New Roman" w:hAnsi="Times New Roman"/>
          <w:b/>
          <w:sz w:val="28"/>
          <w:szCs w:val="28"/>
        </w:rPr>
        <w:t xml:space="preserve">Предметные </w:t>
      </w:r>
      <w:r w:rsidRPr="00B1205A">
        <w:rPr>
          <w:rFonts w:ascii="Times New Roman" w:hAnsi="Times New Roman"/>
          <w:b/>
          <w:bCs/>
          <w:sz w:val="28"/>
          <w:szCs w:val="28"/>
        </w:rPr>
        <w:t>результаты</w:t>
      </w:r>
      <w:r w:rsidRPr="00FF39F8">
        <w:rPr>
          <w:rFonts w:ascii="Times New Roman" w:hAnsi="Times New Roman"/>
          <w:b/>
          <w:bCs/>
          <w:sz w:val="24"/>
          <w:szCs w:val="24"/>
        </w:rPr>
        <w:t>:</w:t>
      </w:r>
    </w:p>
    <w:p w:rsidR="001715B6" w:rsidRPr="00B1205A" w:rsidRDefault="001715B6" w:rsidP="001715B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0" w:after="0" w:line="240" w:lineRule="auto"/>
        <w:ind w:left="-567" w:right="53" w:firstLine="15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необходимого уровня читательской компетентности</w:t>
      </w:r>
      <w:proofErr w:type="gramStart"/>
      <w:r>
        <w:rPr>
          <w:rFonts w:ascii="Times New Roman" w:hAnsi="Times New Roman"/>
          <w:sz w:val="28"/>
          <w:szCs w:val="28"/>
        </w:rPr>
        <w:t xml:space="preserve"> ;</w:t>
      </w:r>
      <w:proofErr w:type="gramEnd"/>
      <w:r>
        <w:rPr>
          <w:rFonts w:ascii="Times New Roman" w:hAnsi="Times New Roman"/>
          <w:sz w:val="28"/>
          <w:szCs w:val="28"/>
        </w:rPr>
        <w:t xml:space="preserve"> овладение техникой чтения, приёмами понимания прочитанного и прослушанного произведения; элементарными приёмами интерпретации, анализа и преобразования художественных, научно-популярных и учебных текстов; умение самостоятельно выбирать интересующую ученика литературу, умение пользоваться словарями и справочниками; составлять небольшие тексты.</w:t>
      </w:r>
    </w:p>
    <w:p w:rsidR="001715B6" w:rsidRPr="00FF39F8" w:rsidRDefault="001715B6" w:rsidP="001715B6">
      <w:pPr>
        <w:widowControl w:val="0"/>
        <w:shd w:val="clear" w:color="auto" w:fill="FFFFFF"/>
        <w:autoSpaceDE w:val="0"/>
        <w:autoSpaceDN w:val="0"/>
        <w:adjustRightInd w:val="0"/>
        <w:spacing w:before="187" w:after="0" w:line="240" w:lineRule="auto"/>
        <w:rPr>
          <w:rFonts w:ascii="Times New Roman" w:hAnsi="Times New Roman"/>
          <w:b/>
          <w:sz w:val="28"/>
          <w:szCs w:val="28"/>
        </w:rPr>
      </w:pPr>
      <w:r w:rsidRPr="00FF39F8">
        <w:rPr>
          <w:rFonts w:ascii="Times New Roman" w:hAnsi="Times New Roman"/>
          <w:b/>
          <w:sz w:val="28"/>
          <w:szCs w:val="28"/>
        </w:rPr>
        <w:t>Содержание начального общего образования по учебному предмету</w:t>
      </w:r>
    </w:p>
    <w:p w:rsidR="001715B6" w:rsidRPr="00727D84" w:rsidRDefault="001715B6" w:rsidP="001715B6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86" w:after="0" w:line="240" w:lineRule="auto"/>
        <w:ind w:firstLine="709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i/>
          <w:iCs/>
          <w:sz w:val="28"/>
          <w:szCs w:val="28"/>
        </w:rPr>
        <w:t>Виды речевой и читательской деятельности</w:t>
      </w:r>
    </w:p>
    <w:p w:rsidR="001715B6" w:rsidRDefault="001715B6" w:rsidP="001715B6">
      <w:pPr>
        <w:widowControl w:val="0"/>
        <w:shd w:val="clear" w:color="auto" w:fill="FFFFFF"/>
        <w:autoSpaceDE w:val="0"/>
        <w:autoSpaceDN w:val="0"/>
        <w:adjustRightInd w:val="0"/>
        <w:spacing w:before="10" w:after="0" w:line="240" w:lineRule="auto"/>
        <w:ind w:right="72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A7A3A">
        <w:rPr>
          <w:rFonts w:ascii="Times New Roman" w:hAnsi="Times New Roman"/>
          <w:i/>
          <w:sz w:val="28"/>
          <w:szCs w:val="28"/>
          <w:u w:val="single"/>
        </w:rPr>
        <w:t>Аудирование</w:t>
      </w:r>
      <w:proofErr w:type="spellEnd"/>
      <w:r>
        <w:rPr>
          <w:rFonts w:ascii="Times New Roman" w:hAnsi="Times New Roman"/>
          <w:i/>
          <w:sz w:val="28"/>
          <w:szCs w:val="28"/>
          <w:u w:val="single"/>
        </w:rPr>
        <w:t xml:space="preserve"> (</w:t>
      </w:r>
      <w:r>
        <w:rPr>
          <w:rFonts w:ascii="Times New Roman" w:hAnsi="Times New Roman"/>
          <w:sz w:val="28"/>
          <w:szCs w:val="28"/>
        </w:rPr>
        <w:t>слушание)</w:t>
      </w:r>
      <w:r w:rsidRPr="00FF39F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7D84">
        <w:rPr>
          <w:rFonts w:ascii="Times New Roman" w:hAnsi="Times New Roman"/>
          <w:sz w:val="28"/>
          <w:szCs w:val="28"/>
        </w:rPr>
        <w:t>Восприятие на слух звучащей речи. Адекватное понимание содержания звучащей речи, умение отвечать на вопросы по содержанию услышанного произведения, определение последовательности событий</w:t>
      </w:r>
      <w:r>
        <w:rPr>
          <w:rFonts w:ascii="Times New Roman" w:hAnsi="Times New Roman"/>
          <w:sz w:val="28"/>
          <w:szCs w:val="28"/>
        </w:rPr>
        <w:t>, осознание цели речевого высказывания, уметь задавать вопросы по услышанному произведению</w:t>
      </w:r>
    </w:p>
    <w:p w:rsidR="001715B6" w:rsidRDefault="001715B6" w:rsidP="001715B6">
      <w:pPr>
        <w:widowControl w:val="0"/>
        <w:shd w:val="clear" w:color="auto" w:fill="FFFFFF"/>
        <w:autoSpaceDE w:val="0"/>
        <w:autoSpaceDN w:val="0"/>
        <w:adjustRightInd w:val="0"/>
        <w:spacing w:before="10" w:after="0" w:line="240" w:lineRule="auto"/>
        <w:ind w:right="7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u w:val="single"/>
        </w:rPr>
        <w:t xml:space="preserve">Чтение: </w:t>
      </w:r>
      <w:r w:rsidRPr="00AA7A3A">
        <w:rPr>
          <w:rFonts w:ascii="Times New Roman" w:hAnsi="Times New Roman"/>
          <w:b/>
          <w:i/>
          <w:sz w:val="28"/>
          <w:szCs w:val="28"/>
          <w:u w:val="single"/>
        </w:rPr>
        <w:t>чтение вслух</w:t>
      </w:r>
      <w:proofErr w:type="gramStart"/>
      <w:r>
        <w:rPr>
          <w:rFonts w:ascii="Times New Roman" w:hAnsi="Times New Roman"/>
          <w:i/>
          <w:sz w:val="28"/>
          <w:szCs w:val="28"/>
          <w:u w:val="single"/>
        </w:rPr>
        <w:t xml:space="preserve"> .</w:t>
      </w:r>
      <w:proofErr w:type="gramEnd"/>
      <w:r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постепенный переход от слогового к главному осмысленному правильному чтению целыми словами вслух, постепенное увеличение скорости чтения. Понимание </w:t>
      </w:r>
      <w:proofErr w:type="gramStart"/>
      <w:r>
        <w:rPr>
          <w:rFonts w:ascii="Times New Roman" w:hAnsi="Times New Roman"/>
          <w:sz w:val="28"/>
          <w:szCs w:val="28"/>
        </w:rPr>
        <w:t>прочитанного</w:t>
      </w:r>
      <w:proofErr w:type="gramEnd"/>
      <w:r>
        <w:rPr>
          <w:rFonts w:ascii="Times New Roman" w:hAnsi="Times New Roman"/>
          <w:sz w:val="28"/>
          <w:szCs w:val="28"/>
        </w:rPr>
        <w:t>. С нужной интонацией.</w:t>
      </w:r>
    </w:p>
    <w:p w:rsidR="001715B6" w:rsidRDefault="001715B6" w:rsidP="001715B6">
      <w:pPr>
        <w:widowControl w:val="0"/>
        <w:shd w:val="clear" w:color="auto" w:fill="FFFFFF"/>
        <w:autoSpaceDE w:val="0"/>
        <w:autoSpaceDN w:val="0"/>
        <w:adjustRightInd w:val="0"/>
        <w:spacing w:before="10" w:after="0" w:line="240" w:lineRule="auto"/>
        <w:ind w:right="7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b/>
          <w:i/>
          <w:sz w:val="28"/>
          <w:szCs w:val="28"/>
          <w:u w:val="single"/>
        </w:rPr>
        <w:t xml:space="preserve">Чтение про себя. </w:t>
      </w:r>
      <w:r>
        <w:rPr>
          <w:rFonts w:ascii="Times New Roman" w:hAnsi="Times New Roman"/>
          <w:sz w:val="28"/>
          <w:szCs w:val="28"/>
        </w:rPr>
        <w:t>Осознание смысла произведения при чтении про себя. Определение вида чтения (изучающее, ознакомительное, выборочное, просмотровое). Умение находить в тексте необходимую информацию.</w:t>
      </w:r>
    </w:p>
    <w:p w:rsidR="001715B6" w:rsidRDefault="001715B6" w:rsidP="001715B6">
      <w:pPr>
        <w:widowControl w:val="0"/>
        <w:shd w:val="clear" w:color="auto" w:fill="FFFFFF"/>
        <w:autoSpaceDE w:val="0"/>
        <w:autoSpaceDN w:val="0"/>
        <w:adjustRightInd w:val="0"/>
        <w:spacing w:before="10" w:after="0" w:line="240" w:lineRule="auto"/>
        <w:ind w:right="7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AA7A3A">
        <w:rPr>
          <w:rFonts w:ascii="Times New Roman" w:hAnsi="Times New Roman"/>
          <w:i/>
          <w:sz w:val="28"/>
          <w:szCs w:val="28"/>
          <w:u w:val="single"/>
        </w:rPr>
        <w:t>Работа с разными видами текста</w:t>
      </w:r>
      <w:r>
        <w:rPr>
          <w:rFonts w:ascii="Times New Roman" w:hAnsi="Times New Roman"/>
          <w:i/>
          <w:sz w:val="28"/>
          <w:szCs w:val="28"/>
          <w:u w:val="single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Общее представление о разных видах текста: художественном, учебном, научно-популярном – и их сравнение. </w:t>
      </w:r>
      <w:r>
        <w:rPr>
          <w:rFonts w:ascii="Times New Roman" w:hAnsi="Times New Roman"/>
          <w:sz w:val="28"/>
          <w:szCs w:val="28"/>
        </w:rPr>
        <w:lastRenderedPageBreak/>
        <w:t>Особенности фольклорного текста.</w:t>
      </w:r>
    </w:p>
    <w:p w:rsidR="001715B6" w:rsidRDefault="001715B6" w:rsidP="001715B6">
      <w:pPr>
        <w:widowControl w:val="0"/>
        <w:shd w:val="clear" w:color="auto" w:fill="FFFFFF"/>
        <w:autoSpaceDE w:val="0"/>
        <w:autoSpaceDN w:val="0"/>
        <w:adjustRightInd w:val="0"/>
        <w:spacing w:before="10" w:after="0" w:line="240" w:lineRule="auto"/>
        <w:ind w:right="7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Практическое умение отличать текст от набора предложений. Самостоятельное определение темы, главной мысли, структуры: деление текста на части и их </w:t>
      </w:r>
      <w:proofErr w:type="spellStart"/>
      <w:r>
        <w:rPr>
          <w:rFonts w:ascii="Times New Roman" w:hAnsi="Times New Roman"/>
          <w:sz w:val="28"/>
          <w:szCs w:val="28"/>
        </w:rPr>
        <w:t>озаглавливание</w:t>
      </w:r>
      <w:proofErr w:type="spellEnd"/>
      <w:r>
        <w:rPr>
          <w:rFonts w:ascii="Times New Roman" w:hAnsi="Times New Roman"/>
          <w:sz w:val="28"/>
          <w:szCs w:val="28"/>
        </w:rPr>
        <w:t>.  Участие в коллективном обсуждении: отвечать на вопросы, слушать выступления товарищей, дополнять.</w:t>
      </w:r>
    </w:p>
    <w:p w:rsidR="001715B6" w:rsidRDefault="001715B6" w:rsidP="001715B6">
      <w:pPr>
        <w:widowControl w:val="0"/>
        <w:shd w:val="clear" w:color="auto" w:fill="FFFFFF"/>
        <w:autoSpaceDE w:val="0"/>
        <w:autoSpaceDN w:val="0"/>
        <w:adjustRightInd w:val="0"/>
        <w:spacing w:before="10" w:after="0" w:line="240" w:lineRule="auto"/>
        <w:ind w:right="7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u w:val="single"/>
        </w:rPr>
        <w:t xml:space="preserve">Библиографическая культура. </w:t>
      </w:r>
      <w:r>
        <w:rPr>
          <w:rFonts w:ascii="Times New Roman" w:hAnsi="Times New Roman"/>
          <w:sz w:val="28"/>
          <w:szCs w:val="28"/>
        </w:rPr>
        <w:t>Книга как особый вид искусства. Книга как источник необходимых знаний. Первые книги на Руси, начало книгопечатания. Книга учебная, художественная, справочная, научная. Выбор книг в библиотеке по списку, по картотеке.</w:t>
      </w:r>
    </w:p>
    <w:p w:rsidR="001715B6" w:rsidRDefault="001715B6" w:rsidP="001715B6">
      <w:pPr>
        <w:widowControl w:val="0"/>
        <w:shd w:val="clear" w:color="auto" w:fill="FFFFFF"/>
        <w:autoSpaceDE w:val="0"/>
        <w:autoSpaceDN w:val="0"/>
        <w:adjustRightInd w:val="0"/>
        <w:spacing w:before="10" w:after="0" w:line="240" w:lineRule="auto"/>
        <w:ind w:right="7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u w:val="single"/>
        </w:rPr>
        <w:t>Работа с текстом художественного произведения.</w:t>
      </w:r>
      <w:r>
        <w:rPr>
          <w:rFonts w:ascii="Times New Roman" w:hAnsi="Times New Roman"/>
          <w:sz w:val="28"/>
          <w:szCs w:val="28"/>
        </w:rPr>
        <w:t xml:space="preserve"> Понимание заглавия произведения, понимание нравственного содержания прочитанного, осознание мотивации поведения героев, анализ поступков героев с точки зрения норм морали. Проявление любви к родине. Рассказ по иллюстрациям, пересказ. Характеристика героя произведения с использованием художественно-выразительных средств данного произведения. Анализ поступка персонажа. Характеристика героя произведения. </w:t>
      </w:r>
      <w:proofErr w:type="gramStart"/>
      <w:r>
        <w:rPr>
          <w:rFonts w:ascii="Times New Roman" w:hAnsi="Times New Roman"/>
          <w:sz w:val="28"/>
          <w:szCs w:val="28"/>
        </w:rPr>
        <w:t>Портрет, характер героя, выраженные через поступки и речь.</w:t>
      </w:r>
      <w:proofErr w:type="gramEnd"/>
    </w:p>
    <w:p w:rsidR="001715B6" w:rsidRDefault="001715B6" w:rsidP="001715B6">
      <w:pPr>
        <w:widowControl w:val="0"/>
        <w:shd w:val="clear" w:color="auto" w:fill="FFFFFF"/>
        <w:autoSpaceDE w:val="0"/>
        <w:autoSpaceDN w:val="0"/>
        <w:adjustRightInd w:val="0"/>
        <w:spacing w:before="10" w:after="0" w:line="240" w:lineRule="auto"/>
        <w:ind w:right="7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Прозаическая и стихотворная речь (ритм, рифма). Фольклор и авторские художественные произведения. Распознавание малых фольклорных жанров. Виды сказок (волшебные, бытовые, о животных). Рассказ, стихотворение, басня – общее представление.</w:t>
      </w:r>
    </w:p>
    <w:p w:rsidR="001715B6" w:rsidRDefault="001715B6" w:rsidP="001715B6">
      <w:pPr>
        <w:widowControl w:val="0"/>
        <w:shd w:val="clear" w:color="auto" w:fill="FFFFFF"/>
        <w:autoSpaceDE w:val="0"/>
        <w:autoSpaceDN w:val="0"/>
        <w:adjustRightInd w:val="0"/>
        <w:spacing w:before="10" w:after="0" w:line="240" w:lineRule="auto"/>
        <w:ind w:right="7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u w:val="single"/>
        </w:rPr>
        <w:t>Творческая деятельность обучающихся (на основе литературных произведений).</w:t>
      </w:r>
      <w:r>
        <w:rPr>
          <w:rFonts w:ascii="Times New Roman" w:hAnsi="Times New Roman"/>
          <w:sz w:val="28"/>
          <w:szCs w:val="28"/>
        </w:rPr>
        <w:t xml:space="preserve"> Интерпретация текста: чтение по ролям, </w:t>
      </w:r>
      <w:proofErr w:type="spellStart"/>
      <w:r>
        <w:rPr>
          <w:rFonts w:ascii="Times New Roman" w:hAnsi="Times New Roman"/>
          <w:sz w:val="28"/>
          <w:szCs w:val="28"/>
        </w:rPr>
        <w:t>инсценирование</w:t>
      </w:r>
      <w:proofErr w:type="spellEnd"/>
      <w:r>
        <w:rPr>
          <w:rFonts w:ascii="Times New Roman" w:hAnsi="Times New Roman"/>
          <w:sz w:val="28"/>
          <w:szCs w:val="28"/>
        </w:rPr>
        <w:t>, драматизация; устное словесное рисование. Изложение с элементами сочинения, создание собственного текста на основе художественного произведения, репродукций картин, по серии иллюстраций к произведению или на основе личного опыта.</w:t>
      </w:r>
    </w:p>
    <w:p w:rsidR="001715B6" w:rsidRPr="00FF39F8" w:rsidRDefault="001715B6" w:rsidP="001715B6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27D84">
        <w:rPr>
          <w:rFonts w:ascii="Times New Roman" w:hAnsi="Times New Roman"/>
          <w:b/>
          <w:sz w:val="28"/>
          <w:szCs w:val="28"/>
        </w:rPr>
        <w:t>Тематическое планирование</w:t>
      </w:r>
    </w:p>
    <w:p w:rsidR="001715B6" w:rsidRDefault="001715B6" w:rsidP="001715B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4"/>
          <w:sz w:val="20"/>
          <w:szCs w:val="20"/>
        </w:rPr>
      </w:pPr>
    </w:p>
    <w:p w:rsidR="001979BA" w:rsidRDefault="001979BA" w:rsidP="001715B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4"/>
          <w:sz w:val="20"/>
          <w:szCs w:val="20"/>
        </w:rPr>
      </w:pPr>
    </w:p>
    <w:p w:rsidR="001979BA" w:rsidRDefault="001979BA" w:rsidP="001715B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4"/>
          <w:sz w:val="20"/>
          <w:szCs w:val="20"/>
        </w:rPr>
      </w:pPr>
    </w:p>
    <w:p w:rsidR="001979BA" w:rsidRPr="00FF39F8" w:rsidRDefault="001979BA" w:rsidP="001715B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4"/>
          <w:sz w:val="20"/>
          <w:szCs w:val="20"/>
        </w:rPr>
      </w:pPr>
    </w:p>
    <w:p w:rsidR="001715B6" w:rsidRPr="00FF39F8" w:rsidRDefault="001715B6" w:rsidP="001715B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694"/>
        <w:gridCol w:w="284"/>
        <w:gridCol w:w="283"/>
        <w:gridCol w:w="3119"/>
        <w:gridCol w:w="4394"/>
      </w:tblGrid>
      <w:tr w:rsidR="001715B6" w:rsidRPr="00C44888" w:rsidTr="001979BA">
        <w:trPr>
          <w:gridAfter w:val="1"/>
          <w:wAfter w:w="4394" w:type="dxa"/>
          <w:trHeight w:val="517"/>
        </w:trPr>
        <w:tc>
          <w:tcPr>
            <w:tcW w:w="326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5B6" w:rsidRPr="00C44888" w:rsidRDefault="001715B6" w:rsidP="00CA34E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4888">
              <w:rPr>
                <w:rFonts w:ascii="Times New Roman" w:hAnsi="Times New Roman"/>
                <w:b/>
                <w:bCs/>
                <w:sz w:val="24"/>
                <w:szCs w:val="24"/>
              </w:rPr>
              <w:br w:type="page"/>
            </w:r>
            <w:r w:rsidRPr="00C44888">
              <w:rPr>
                <w:rFonts w:ascii="Times New Roman" w:hAnsi="Times New Roman"/>
                <w:b/>
                <w:bCs/>
                <w:sz w:val="24"/>
                <w:szCs w:val="24"/>
              </w:rPr>
              <w:br w:type="page"/>
            </w:r>
          </w:p>
          <w:p w:rsidR="001715B6" w:rsidRPr="00C44888" w:rsidRDefault="001715B6" w:rsidP="00CA34E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4888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предмета, курса</w:t>
            </w: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5B6" w:rsidRPr="00C44888" w:rsidRDefault="001715B6" w:rsidP="00CA34E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715B6" w:rsidRPr="00C44888" w:rsidRDefault="001715B6" w:rsidP="00CA34E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4888">
              <w:rPr>
                <w:rFonts w:ascii="Times New Roman" w:hAnsi="Times New Roman"/>
                <w:b/>
                <w:bCs/>
                <w:sz w:val="24"/>
                <w:szCs w:val="24"/>
              </w:rPr>
              <w:t>Тематическое планирование</w:t>
            </w:r>
          </w:p>
          <w:p w:rsidR="001715B6" w:rsidRPr="00C44888" w:rsidRDefault="001715B6" w:rsidP="00CA34E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715B6" w:rsidRPr="00C44888" w:rsidTr="00CA34E6">
        <w:trPr>
          <w:trHeight w:val="615"/>
        </w:trPr>
        <w:tc>
          <w:tcPr>
            <w:tcW w:w="3261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15B6" w:rsidRPr="00C44888" w:rsidRDefault="001715B6" w:rsidP="00CA34E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15B6" w:rsidRPr="00C44888" w:rsidRDefault="001715B6" w:rsidP="00CA34E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15B6" w:rsidRPr="00C44888" w:rsidRDefault="001715B6" w:rsidP="00CA34E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деятельности</w:t>
            </w:r>
          </w:p>
        </w:tc>
      </w:tr>
      <w:tr w:rsidR="001715B6" w:rsidRPr="00C44888" w:rsidTr="00CA34E6">
        <w:trPr>
          <w:trHeight w:val="393"/>
        </w:trPr>
        <w:tc>
          <w:tcPr>
            <w:tcW w:w="6380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715B6" w:rsidRPr="00C44888" w:rsidRDefault="001715B6" w:rsidP="00CA34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488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   </w:t>
            </w:r>
            <w:proofErr w:type="spellStart"/>
            <w:r w:rsidRPr="00C44888">
              <w:rPr>
                <w:rFonts w:ascii="Times New Roman" w:hAnsi="Times New Roman"/>
                <w:b/>
                <w:bCs/>
                <w:sz w:val="24"/>
                <w:szCs w:val="24"/>
              </w:rPr>
              <w:t>Аудирование</w:t>
            </w:r>
            <w:proofErr w:type="spellEnd"/>
            <w:r w:rsidRPr="00C4488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5B6" w:rsidRPr="00C44888" w:rsidRDefault="001715B6" w:rsidP="00CA34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488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</w:p>
          <w:p w:rsidR="001715B6" w:rsidRPr="00C44888" w:rsidRDefault="001715B6" w:rsidP="00CA3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488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Воспринимать</w:t>
            </w:r>
            <w:r w:rsidRPr="00C44888">
              <w:rPr>
                <w:rFonts w:ascii="Times New Roman" w:hAnsi="Times New Roman"/>
                <w:sz w:val="24"/>
                <w:szCs w:val="24"/>
              </w:rPr>
              <w:t xml:space="preserve"> на слух фольклорные произведения, поэтические и прозаические художественные  произведения (в исполнении учителя, учащихся, мастеров художественного слова); отвечать на вопросы по </w:t>
            </w:r>
            <w:r w:rsidRPr="00C44888">
              <w:rPr>
                <w:rFonts w:ascii="Times New Roman" w:hAnsi="Times New Roman"/>
                <w:sz w:val="24"/>
                <w:szCs w:val="24"/>
              </w:rPr>
              <w:lastRenderedPageBreak/>
              <w:t>содержанию текста, отражать главную мысль, оценивать свои эмоциональные реакции.</w:t>
            </w:r>
          </w:p>
          <w:p w:rsidR="001715B6" w:rsidRPr="00C44888" w:rsidRDefault="001715B6" w:rsidP="00CA3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Воспринимать</w:t>
            </w:r>
            <w:r w:rsidRPr="00C44888">
              <w:rPr>
                <w:rFonts w:ascii="Times New Roman" w:hAnsi="Times New Roman"/>
                <w:sz w:val="24"/>
                <w:szCs w:val="24"/>
              </w:rPr>
              <w:t xml:space="preserve"> учебный текст: определять цель, </w:t>
            </w:r>
            <w:r w:rsidRPr="00C44888">
              <w:rPr>
                <w:rFonts w:ascii="Times New Roman" w:hAnsi="Times New Roman"/>
                <w:b/>
                <w:bCs/>
                <w:sz w:val="24"/>
                <w:szCs w:val="24"/>
              </w:rPr>
              <w:t>конструировать</w:t>
            </w:r>
            <w:r w:rsidRPr="00C44888">
              <w:rPr>
                <w:rFonts w:ascii="Times New Roman" w:hAnsi="Times New Roman"/>
                <w:sz w:val="24"/>
                <w:szCs w:val="24"/>
              </w:rPr>
              <w:t xml:space="preserve"> (моделировать) алгоритм выполнения учебного задания (выстраивать последовательность учебных действий), оценивать ход и результат выполнения задания.</w:t>
            </w:r>
          </w:p>
          <w:p w:rsidR="001715B6" w:rsidRPr="00C44888" w:rsidRDefault="001715B6" w:rsidP="00CA34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Характеризовать</w:t>
            </w:r>
            <w:r w:rsidRPr="00C44888">
              <w:rPr>
                <w:rFonts w:ascii="Times New Roman" w:hAnsi="Times New Roman"/>
                <w:sz w:val="24"/>
                <w:szCs w:val="24"/>
              </w:rPr>
              <w:t xml:space="preserve"> особенности прослушанного художественного произведения: определять жанр, раскрывать последовательность развития сюжета, описывать героев.</w:t>
            </w:r>
          </w:p>
          <w:p w:rsidR="001715B6" w:rsidRPr="00C44888" w:rsidRDefault="001715B6" w:rsidP="00CA34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b/>
                <w:bCs/>
                <w:sz w:val="24"/>
                <w:szCs w:val="24"/>
              </w:rPr>
              <w:t>Сравнивать</w:t>
            </w:r>
            <w:r w:rsidRPr="00C44888">
              <w:rPr>
                <w:rFonts w:ascii="Times New Roman" w:hAnsi="Times New Roman"/>
                <w:sz w:val="24"/>
                <w:szCs w:val="24"/>
              </w:rPr>
              <w:t xml:space="preserve"> свои ответы с ответами одноклассников и оценивать свое и чужое высказывание по поводу художественного произведения.</w:t>
            </w:r>
          </w:p>
        </w:tc>
      </w:tr>
      <w:tr w:rsidR="001715B6" w:rsidRPr="00C44888" w:rsidTr="00CA34E6">
        <w:trPr>
          <w:trHeight w:val="101"/>
        </w:trPr>
        <w:tc>
          <w:tcPr>
            <w:tcW w:w="326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5B6" w:rsidRPr="00C44888" w:rsidRDefault="001715B6" w:rsidP="00CA3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Восприятие  на  слух звучащей </w:t>
            </w:r>
            <w:r w:rsidRPr="00C44888">
              <w:rPr>
                <w:rFonts w:ascii="Times New Roman" w:hAnsi="Times New Roman"/>
                <w:sz w:val="24"/>
                <w:szCs w:val="24"/>
              </w:rPr>
              <w:t>речи, адекватное понимание со</w:t>
            </w:r>
            <w:r w:rsidRPr="00C4488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1"/>
                <w:sz w:val="24"/>
                <w:szCs w:val="24"/>
              </w:rPr>
              <w:t>держания звучащего текста, уме</w:t>
            </w:r>
            <w:r w:rsidRPr="00C4488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z w:val="24"/>
                <w:szCs w:val="24"/>
              </w:rPr>
              <w:t>ние отвечать на вопросы по со</w:t>
            </w:r>
            <w:r w:rsidRPr="00C4488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держанию услышанного </w:t>
            </w:r>
            <w:r w:rsidRPr="00C44888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произве</w:t>
            </w:r>
            <w:r w:rsidRPr="00C4488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3"/>
                <w:sz w:val="24"/>
                <w:szCs w:val="24"/>
              </w:rPr>
              <w:t>дения;   определение  последова</w:t>
            </w:r>
            <w:r w:rsidRPr="00C4488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t>тельности    развития    сюжетного действия (основных сюжетных ли</w:t>
            </w: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3"/>
                <w:sz w:val="24"/>
                <w:szCs w:val="24"/>
              </w:rPr>
              <w:t>ний), особенностей поведения ге</w:t>
            </w:r>
            <w:r w:rsidRPr="00C4488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z w:val="24"/>
                <w:szCs w:val="24"/>
              </w:rPr>
              <w:t>роев и описания их автором; оп</w:t>
            </w:r>
            <w:r w:rsidRPr="00C4488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ределение жанра художественных </w:t>
            </w:r>
            <w:r w:rsidRPr="00C44888">
              <w:rPr>
                <w:rFonts w:ascii="Times New Roman" w:hAnsi="Times New Roman"/>
                <w:sz w:val="24"/>
                <w:szCs w:val="24"/>
              </w:rPr>
              <w:t>произведений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5B6" w:rsidRPr="00C44888" w:rsidRDefault="001715B6" w:rsidP="00CA34E6">
            <w:pPr>
              <w:shd w:val="clear" w:color="auto" w:fill="FFFFFF"/>
              <w:spacing w:line="211" w:lineRule="exact"/>
              <w:ind w:left="58" w:right="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 xml:space="preserve">Слушание фольклорных </w:t>
            </w:r>
            <w:r w:rsidRPr="00C44888">
              <w:rPr>
                <w:rFonts w:ascii="Times New Roman" w:hAnsi="Times New Roman"/>
                <w:sz w:val="24"/>
                <w:szCs w:val="24"/>
              </w:rPr>
              <w:t>произведений: основная сю</w:t>
            </w:r>
            <w:r w:rsidRPr="00C44888">
              <w:rPr>
                <w:rFonts w:ascii="Times New Roman" w:hAnsi="Times New Roman"/>
                <w:sz w:val="24"/>
                <w:szCs w:val="24"/>
              </w:rPr>
              <w:softHyphen/>
              <w:t>жетная линия.</w:t>
            </w:r>
          </w:p>
          <w:p w:rsidR="001715B6" w:rsidRPr="00C44888" w:rsidRDefault="001715B6" w:rsidP="00CA34E6">
            <w:pPr>
              <w:shd w:val="clear" w:color="auto" w:fill="FFFFFF"/>
              <w:spacing w:line="211" w:lineRule="exact"/>
              <w:ind w:left="58" w:right="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pacing w:val="-2"/>
                <w:sz w:val="24"/>
                <w:szCs w:val="24"/>
              </w:rPr>
              <w:t>Характеристика героя сказ</w:t>
            </w:r>
            <w:r w:rsidRPr="00C4488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ки (</w:t>
            </w:r>
            <w:proofErr w:type="gramStart"/>
            <w:r w:rsidRPr="00C44888">
              <w:rPr>
                <w:rFonts w:ascii="Times New Roman" w:hAnsi="Times New Roman"/>
                <w:spacing w:val="-2"/>
                <w:sz w:val="24"/>
                <w:szCs w:val="24"/>
              </w:rPr>
              <w:t>положительный</w:t>
            </w:r>
            <w:proofErr w:type="gramEnd"/>
            <w:r w:rsidRPr="00C4488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или отри</w:t>
            </w:r>
            <w:r w:rsidRPr="00C4488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3"/>
                <w:sz w:val="24"/>
                <w:szCs w:val="24"/>
              </w:rPr>
              <w:t>цательный). Описание героя.</w:t>
            </w:r>
          </w:p>
          <w:p w:rsidR="001715B6" w:rsidRPr="00C44888" w:rsidRDefault="001715B6" w:rsidP="00CA34E6">
            <w:pPr>
              <w:shd w:val="clear" w:color="auto" w:fill="FFFFFF"/>
              <w:spacing w:line="211" w:lineRule="exact"/>
              <w:ind w:left="58" w:right="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Слушание поэтических про</w:t>
            </w:r>
            <w:r w:rsidRPr="00C44888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z w:val="24"/>
                <w:szCs w:val="24"/>
              </w:rPr>
              <w:t>изведений: эмоциональное состояние слушателя.</w:t>
            </w:r>
          </w:p>
          <w:p w:rsidR="001715B6" w:rsidRPr="00C44888" w:rsidRDefault="001715B6" w:rsidP="00CA34E6">
            <w:pPr>
              <w:shd w:val="clear" w:color="auto" w:fill="FFFFFF"/>
              <w:spacing w:line="211" w:lineRule="exact"/>
              <w:ind w:left="58" w:right="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z w:val="24"/>
                <w:szCs w:val="24"/>
              </w:rPr>
              <w:t>Слушание прозаических произведений: основной сю</w:t>
            </w:r>
            <w:r w:rsidRPr="00C44888">
              <w:rPr>
                <w:rFonts w:ascii="Times New Roman" w:hAnsi="Times New Roman"/>
                <w:sz w:val="24"/>
                <w:szCs w:val="24"/>
              </w:rPr>
              <w:softHyphen/>
              <w:t>жет, главные герои.</w:t>
            </w:r>
          </w:p>
          <w:p w:rsidR="001715B6" w:rsidRPr="00C44888" w:rsidRDefault="001715B6" w:rsidP="00CA34E6">
            <w:pPr>
              <w:shd w:val="clear" w:color="auto" w:fill="FFFFFF"/>
              <w:spacing w:line="211" w:lineRule="exact"/>
              <w:ind w:left="58" w:right="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Жанры художественных </w:t>
            </w:r>
            <w:r w:rsidRPr="00C44888">
              <w:rPr>
                <w:rFonts w:ascii="Times New Roman" w:hAnsi="Times New Roman"/>
                <w:sz w:val="24"/>
                <w:szCs w:val="24"/>
              </w:rPr>
              <w:t>произведений.</w:t>
            </w:r>
          </w:p>
          <w:p w:rsidR="001715B6" w:rsidRPr="00C44888" w:rsidRDefault="001715B6" w:rsidP="00CA34E6">
            <w:pPr>
              <w:shd w:val="clear" w:color="auto" w:fill="FFFFFF"/>
              <w:spacing w:line="211" w:lineRule="exact"/>
              <w:ind w:left="58" w:right="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Восприятие учебного текста: </w:t>
            </w:r>
            <w:r w:rsidRPr="00C44888">
              <w:rPr>
                <w:rFonts w:ascii="Times New Roman" w:hAnsi="Times New Roman"/>
                <w:spacing w:val="-7"/>
                <w:sz w:val="24"/>
                <w:szCs w:val="24"/>
              </w:rPr>
              <w:t>цель, осмысление системы за</w:t>
            </w:r>
            <w:r w:rsidRPr="00C44888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z w:val="24"/>
                <w:szCs w:val="24"/>
              </w:rPr>
              <w:t>даний.</w:t>
            </w:r>
          </w:p>
          <w:p w:rsidR="001715B6" w:rsidRPr="00C44888" w:rsidRDefault="001715B6" w:rsidP="00CA3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pacing w:val="-5"/>
                <w:sz w:val="24"/>
                <w:szCs w:val="24"/>
              </w:rPr>
              <w:t>Восприятие научно-популяр</w:t>
            </w:r>
            <w:r w:rsidRPr="00C44888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3"/>
                <w:sz w:val="24"/>
                <w:szCs w:val="24"/>
              </w:rPr>
              <w:t>ного текста: основное содер</w:t>
            </w:r>
            <w:r w:rsidRPr="00C4488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z w:val="24"/>
                <w:szCs w:val="24"/>
              </w:rPr>
              <w:t>жание (информация)</w:t>
            </w:r>
          </w:p>
          <w:p w:rsidR="001715B6" w:rsidRPr="00C44888" w:rsidRDefault="001715B6" w:rsidP="00CA34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1715B6" w:rsidRPr="00C44888" w:rsidRDefault="001715B6" w:rsidP="00CA34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1715B6" w:rsidRPr="00C44888" w:rsidRDefault="001715B6" w:rsidP="00CA34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1715B6" w:rsidRPr="00C44888" w:rsidRDefault="001715B6" w:rsidP="00CA34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15B6" w:rsidRPr="00C44888" w:rsidRDefault="001715B6" w:rsidP="00CA3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15B6" w:rsidRPr="00C44888" w:rsidTr="00CA34E6">
        <w:trPr>
          <w:trHeight w:val="285"/>
        </w:trPr>
        <w:tc>
          <w:tcPr>
            <w:tcW w:w="6380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715B6" w:rsidRPr="00C44888" w:rsidRDefault="001715B6" w:rsidP="00CA34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                     </w:t>
            </w:r>
            <w:r w:rsidRPr="00C4488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Чтение </w:t>
            </w:r>
          </w:p>
        </w:tc>
        <w:tc>
          <w:tcPr>
            <w:tcW w:w="43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5B6" w:rsidRPr="00C44888" w:rsidRDefault="001715B6" w:rsidP="00CA34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715B6" w:rsidRPr="00C44888" w:rsidRDefault="001715B6" w:rsidP="00CA34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b/>
                <w:bCs/>
                <w:sz w:val="24"/>
                <w:szCs w:val="24"/>
              </w:rPr>
              <w:t>Читать вслух</w:t>
            </w:r>
            <w:r w:rsidRPr="00C44888">
              <w:rPr>
                <w:rFonts w:ascii="Times New Roman" w:hAnsi="Times New Roman"/>
                <w:sz w:val="24"/>
                <w:szCs w:val="24"/>
              </w:rPr>
              <w:t xml:space="preserve"> слоги, слова, предложения; плавно читать целыми словами. Постепенно увеличивать скорость чтения в соответствии с  индивидуальными возможностями учащихся. Читать текст с интонационным выделением знаков препинания. </w:t>
            </w:r>
            <w:r w:rsidRPr="00C44888">
              <w:rPr>
                <w:rFonts w:ascii="Times New Roman" w:hAnsi="Times New Roman"/>
                <w:b/>
                <w:bCs/>
                <w:sz w:val="24"/>
                <w:szCs w:val="24"/>
              </w:rPr>
              <w:t>Читать  выразительно</w:t>
            </w:r>
            <w:r w:rsidRPr="00C44888">
              <w:rPr>
                <w:rFonts w:ascii="Times New Roman" w:hAnsi="Times New Roman"/>
                <w:sz w:val="24"/>
                <w:szCs w:val="24"/>
              </w:rPr>
              <w:t xml:space="preserve"> литературные произведения, используя интонацию, паузы, темп в соответствии с особенностями художественного текста. Читать художественное произведение (его фрагменты)  по ролям.</w:t>
            </w:r>
          </w:p>
          <w:p w:rsidR="001715B6" w:rsidRPr="00C44888" w:rsidRDefault="001715B6" w:rsidP="00CA34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C44888">
              <w:rPr>
                <w:rFonts w:ascii="Times New Roman" w:hAnsi="Times New Roman"/>
                <w:b/>
                <w:bCs/>
                <w:sz w:val="24"/>
                <w:szCs w:val="24"/>
              </w:rPr>
              <w:t>Читать про себя:</w:t>
            </w:r>
            <w:r w:rsidRPr="00C44888">
              <w:rPr>
                <w:rFonts w:ascii="Times New Roman" w:hAnsi="Times New Roman"/>
                <w:sz w:val="24"/>
                <w:szCs w:val="24"/>
              </w:rPr>
              <w:t xml:space="preserve"> осознавать прочитанный текст, выделять в тексте основные логические части; отвечать на вопросы, используя текст.</w:t>
            </w:r>
          </w:p>
          <w:p w:rsidR="001715B6" w:rsidRPr="00C44888" w:rsidRDefault="001715B6" w:rsidP="00CA34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C44888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C44888">
              <w:rPr>
                <w:rFonts w:ascii="Times New Roman" w:hAnsi="Times New Roman"/>
                <w:sz w:val="24"/>
                <w:szCs w:val="24"/>
              </w:rPr>
              <w:t xml:space="preserve"> текст: представлять текст по заголовку, теме, иллюстрациям; определять тему, </w:t>
            </w:r>
            <w:r w:rsidRPr="00C44888">
              <w:rPr>
                <w:rFonts w:ascii="Times New Roman" w:hAnsi="Times New Roman"/>
                <w:sz w:val="24"/>
                <w:szCs w:val="24"/>
              </w:rPr>
              <w:lastRenderedPageBreak/>
              <w:t>главную мысль; находить в тексте доказательства отражения мыслей и чувств автора.</w:t>
            </w:r>
          </w:p>
          <w:p w:rsidR="001715B6" w:rsidRPr="00C44888" w:rsidRDefault="001715B6" w:rsidP="00CA34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proofErr w:type="gramStart"/>
            <w:r w:rsidRPr="00C44888">
              <w:rPr>
                <w:rFonts w:ascii="Times New Roman" w:hAnsi="Times New Roman"/>
                <w:b/>
                <w:bCs/>
                <w:sz w:val="24"/>
                <w:szCs w:val="24"/>
              </w:rPr>
              <w:t>Сравнивать</w:t>
            </w:r>
            <w:r w:rsidRPr="00C44888">
              <w:rPr>
                <w:rFonts w:ascii="Times New Roman" w:hAnsi="Times New Roman"/>
                <w:sz w:val="24"/>
                <w:szCs w:val="24"/>
              </w:rPr>
              <w:t xml:space="preserve"> тексты (учебный, научно-популярный, художественный): определять жанр, выделять особенности, анализировать структуру, образные средства.</w:t>
            </w:r>
            <w:proofErr w:type="gramEnd"/>
            <w:r w:rsidRPr="00C44888">
              <w:rPr>
                <w:rFonts w:ascii="Times New Roman" w:hAnsi="Times New Roman"/>
                <w:sz w:val="24"/>
                <w:szCs w:val="24"/>
              </w:rPr>
              <w:t xml:space="preserve"> Сравнивать произведения разных жанров.</w:t>
            </w:r>
          </w:p>
          <w:p w:rsidR="001715B6" w:rsidRPr="00C44888" w:rsidRDefault="001715B6" w:rsidP="00CA34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Объяснять</w:t>
            </w:r>
            <w:r w:rsidRPr="00C44888">
              <w:rPr>
                <w:rFonts w:ascii="Times New Roman" w:hAnsi="Times New Roman"/>
                <w:sz w:val="24"/>
                <w:szCs w:val="24"/>
              </w:rPr>
              <w:t xml:space="preserve"> смысл заглавия произведения; выбирать заголовок произведения из </w:t>
            </w:r>
            <w:proofErr w:type="gramStart"/>
            <w:r w:rsidRPr="00C44888">
              <w:rPr>
                <w:rFonts w:ascii="Times New Roman" w:hAnsi="Times New Roman"/>
                <w:sz w:val="24"/>
                <w:szCs w:val="24"/>
              </w:rPr>
              <w:t>предложенных</w:t>
            </w:r>
            <w:proofErr w:type="gramEnd"/>
            <w:r w:rsidRPr="00C44888">
              <w:rPr>
                <w:rFonts w:ascii="Times New Roman" w:hAnsi="Times New Roman"/>
                <w:sz w:val="24"/>
                <w:szCs w:val="24"/>
              </w:rPr>
              <w:t xml:space="preserve"> учителем, учащимися класса.</w:t>
            </w:r>
          </w:p>
          <w:p w:rsidR="001715B6" w:rsidRPr="00C44888" w:rsidRDefault="001715B6" w:rsidP="00CA34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C44888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C44888">
              <w:rPr>
                <w:rFonts w:ascii="Times New Roman" w:hAnsi="Times New Roman"/>
                <w:sz w:val="24"/>
                <w:szCs w:val="24"/>
              </w:rPr>
              <w:t xml:space="preserve"> план текста: делить текст на части озаглавливать каждую часть, выделять опорные слова, определять главную мысль произведения.</w:t>
            </w:r>
          </w:p>
          <w:p w:rsidR="001715B6" w:rsidRPr="00C44888" w:rsidRDefault="001715B6" w:rsidP="00CA34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C4488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Пересказывать </w:t>
            </w:r>
            <w:r w:rsidRPr="00C44888">
              <w:rPr>
                <w:rFonts w:ascii="Times New Roman" w:hAnsi="Times New Roman"/>
                <w:sz w:val="24"/>
                <w:szCs w:val="24"/>
              </w:rPr>
              <w:t xml:space="preserve">текст художественного произведения: </w:t>
            </w:r>
            <w:r w:rsidRPr="00C44888">
              <w:rPr>
                <w:rFonts w:ascii="Times New Roman" w:hAnsi="Times New Roman"/>
                <w:b/>
                <w:bCs/>
                <w:sz w:val="24"/>
                <w:szCs w:val="24"/>
              </w:rPr>
              <w:t>подробно, кратко, выборочно.</w:t>
            </w:r>
          </w:p>
          <w:p w:rsidR="001715B6" w:rsidRPr="00C44888" w:rsidRDefault="001715B6" w:rsidP="00CA34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C44888">
              <w:rPr>
                <w:rFonts w:ascii="Times New Roman" w:hAnsi="Times New Roman"/>
                <w:b/>
                <w:bCs/>
                <w:sz w:val="24"/>
                <w:szCs w:val="24"/>
              </w:rPr>
              <w:t>Наблюдать:</w:t>
            </w:r>
            <w:r w:rsidRPr="00C44888">
              <w:rPr>
                <w:rFonts w:ascii="Times New Roman" w:hAnsi="Times New Roman"/>
                <w:sz w:val="24"/>
                <w:szCs w:val="24"/>
              </w:rPr>
              <w:t xml:space="preserve"> рассматривать иллюстрации, соотносить их сюжет с соответствующим фрагментом; озаглавливать иллюстрации.</w:t>
            </w:r>
          </w:p>
          <w:p w:rsidR="001715B6" w:rsidRPr="00C44888" w:rsidRDefault="001715B6" w:rsidP="00CA34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C4488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C44888">
              <w:rPr>
                <w:rFonts w:ascii="Times New Roman" w:hAnsi="Times New Roman"/>
                <w:sz w:val="24"/>
                <w:szCs w:val="24"/>
              </w:rPr>
              <w:t>текст: выделять опорные слова для рассказа по иллюстрациям; составлять план.</w:t>
            </w:r>
          </w:p>
          <w:p w:rsidR="001715B6" w:rsidRPr="00C44888" w:rsidRDefault="001715B6" w:rsidP="00CA34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1715B6" w:rsidRPr="00C44888" w:rsidRDefault="001715B6" w:rsidP="00CA34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Характеризировать</w:t>
            </w:r>
            <w:r w:rsidRPr="00C44888">
              <w:rPr>
                <w:rFonts w:ascii="Times New Roman" w:hAnsi="Times New Roman"/>
                <w:sz w:val="24"/>
                <w:szCs w:val="24"/>
              </w:rPr>
              <w:t xml:space="preserve"> книгу: </w:t>
            </w:r>
            <w:r w:rsidRPr="00C4488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C44888">
              <w:rPr>
                <w:rFonts w:ascii="Times New Roman" w:hAnsi="Times New Roman"/>
                <w:sz w:val="24"/>
                <w:szCs w:val="24"/>
              </w:rPr>
              <w:t>структуру.</w:t>
            </w:r>
          </w:p>
          <w:p w:rsidR="001715B6" w:rsidRPr="00C44888" w:rsidRDefault="001715B6" w:rsidP="00CA34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Выбирать</w:t>
            </w:r>
            <w:r w:rsidRPr="00C44888">
              <w:rPr>
                <w:rFonts w:ascii="Times New Roman" w:hAnsi="Times New Roman"/>
                <w:sz w:val="24"/>
                <w:szCs w:val="24"/>
              </w:rPr>
              <w:t xml:space="preserve"> книгу в библиотеке; составлять краткий отзыв о прочитанной книге.  </w:t>
            </w:r>
          </w:p>
          <w:p w:rsidR="001715B6" w:rsidRPr="00C44888" w:rsidRDefault="001715B6" w:rsidP="00CA34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1715B6" w:rsidRPr="00C44888" w:rsidRDefault="001715B6" w:rsidP="00CA34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1715B6" w:rsidRPr="00C44888" w:rsidRDefault="001715B6" w:rsidP="00CA34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1715B6" w:rsidRPr="00C44888" w:rsidRDefault="001715B6" w:rsidP="00CA34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15B6" w:rsidRPr="00C44888" w:rsidTr="00CA34E6">
        <w:trPr>
          <w:trHeight w:val="830"/>
        </w:trPr>
        <w:tc>
          <w:tcPr>
            <w:tcW w:w="326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5B6" w:rsidRPr="00C44888" w:rsidRDefault="001715B6" w:rsidP="00CA34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pacing w:val="-3"/>
                <w:sz w:val="24"/>
                <w:szCs w:val="24"/>
              </w:rPr>
              <w:t>Постепенный переход от слого</w:t>
            </w:r>
            <w:r w:rsidRPr="00C4488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z w:val="24"/>
                <w:szCs w:val="24"/>
              </w:rPr>
              <w:t xml:space="preserve">вого  к плавному осмысленному </w:t>
            </w: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t>правильному чтению целыми сло</w:t>
            </w: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вами вслух; скорость чтения в соответствии с </w:t>
            </w:r>
            <w:r w:rsidRPr="00C44888">
              <w:rPr>
                <w:rFonts w:ascii="Times New Roman" w:hAnsi="Times New Roman"/>
                <w:spacing w:val="-9"/>
                <w:sz w:val="24"/>
                <w:szCs w:val="24"/>
              </w:rPr>
              <w:t>индивидуальным тем</w:t>
            </w:r>
            <w:r w:rsidRPr="00C44888">
              <w:rPr>
                <w:rFonts w:ascii="Times New Roman" w:hAnsi="Times New Roman"/>
                <w:spacing w:val="-9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8"/>
                <w:sz w:val="24"/>
                <w:szCs w:val="24"/>
              </w:rPr>
              <w:t>пом чтения; постепенное увеличе</w:t>
            </w:r>
            <w:r w:rsidRPr="00C44888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  <w:t xml:space="preserve">ние скорости чтения; </w:t>
            </w:r>
            <w:proofErr w:type="spellStart"/>
            <w:r w:rsidRPr="00C44888">
              <w:rPr>
                <w:rFonts w:ascii="Times New Roman" w:hAnsi="Times New Roman"/>
                <w:spacing w:val="-8"/>
                <w:sz w:val="24"/>
                <w:szCs w:val="24"/>
              </w:rPr>
              <w:t>орфоэпически</w:t>
            </w:r>
            <w:proofErr w:type="spellEnd"/>
            <w:r w:rsidRPr="00C44888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C44888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и интонационно верное прочтение </w:t>
            </w: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t>предложений при смысловом по</w:t>
            </w: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нимании разных по виду и типу </w:t>
            </w:r>
            <w:r w:rsidRPr="00C4488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текстов; интонирование простого предложения на основе знаков </w:t>
            </w:r>
            <w:r w:rsidRPr="00C44888">
              <w:rPr>
                <w:rFonts w:ascii="Times New Roman" w:hAnsi="Times New Roman"/>
                <w:spacing w:val="-6"/>
                <w:sz w:val="24"/>
                <w:szCs w:val="24"/>
              </w:rPr>
              <w:t>препинания. Чтение художествен</w:t>
            </w:r>
            <w:r w:rsidRPr="00C44888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ного произведения с переходом на </w:t>
            </w:r>
            <w:r w:rsidRPr="00C44888">
              <w:rPr>
                <w:rFonts w:ascii="Times New Roman" w:hAnsi="Times New Roman"/>
                <w:spacing w:val="-9"/>
                <w:sz w:val="24"/>
                <w:szCs w:val="24"/>
              </w:rPr>
              <w:t>постепенное выразительное испол</w:t>
            </w:r>
            <w:r w:rsidRPr="00C44888">
              <w:rPr>
                <w:rFonts w:ascii="Times New Roman" w:hAnsi="Times New Roman"/>
                <w:spacing w:val="-9"/>
                <w:sz w:val="24"/>
                <w:szCs w:val="24"/>
              </w:rPr>
              <w:softHyphen/>
              <w:t>нение: чтение с выделением смыс</w:t>
            </w:r>
            <w:r w:rsidRPr="00C44888">
              <w:rPr>
                <w:rFonts w:ascii="Times New Roman" w:hAnsi="Times New Roman"/>
                <w:spacing w:val="-9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z w:val="24"/>
                <w:szCs w:val="24"/>
              </w:rPr>
              <w:t xml:space="preserve">ловых пауз, </w:t>
            </w:r>
            <w:r w:rsidRPr="00C44888">
              <w:rPr>
                <w:rFonts w:ascii="Times New Roman" w:hAnsi="Times New Roman"/>
                <w:sz w:val="24"/>
                <w:szCs w:val="24"/>
              </w:rPr>
              <w:lastRenderedPageBreak/>
              <w:t>интонации.</w:t>
            </w:r>
          </w:p>
          <w:p w:rsidR="001715B6" w:rsidRPr="00C44888" w:rsidRDefault="001715B6" w:rsidP="00CA34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1715B6" w:rsidRPr="00C44888" w:rsidRDefault="001715B6" w:rsidP="00CA34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1715B6" w:rsidRPr="00C44888" w:rsidRDefault="001715B6" w:rsidP="00CA34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1715B6" w:rsidRPr="00C44888" w:rsidRDefault="001715B6" w:rsidP="00CA34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Практическое освоение умения </w:t>
            </w:r>
            <w:r w:rsidRPr="00C44888">
              <w:rPr>
                <w:rFonts w:ascii="Times New Roman" w:hAnsi="Times New Roman"/>
                <w:spacing w:val="-6"/>
                <w:sz w:val="24"/>
                <w:szCs w:val="24"/>
              </w:rPr>
              <w:t>отличать текст от набора предло</w:t>
            </w:r>
            <w:r w:rsidRPr="00C44888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t>жений; выделение способов орга</w:t>
            </w: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низации текста: заголовок, абзац, </w:t>
            </w: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t>автор. Прогнозирование содержа</w:t>
            </w: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z w:val="24"/>
                <w:szCs w:val="24"/>
              </w:rPr>
              <w:t>ния книги по её названию и оформлению.</w:t>
            </w:r>
          </w:p>
          <w:p w:rsidR="001715B6" w:rsidRPr="00C44888" w:rsidRDefault="001715B6" w:rsidP="00CA34E6">
            <w:pPr>
              <w:shd w:val="clear" w:color="auto" w:fill="FFFFFF"/>
              <w:spacing w:line="211" w:lineRule="exact"/>
              <w:ind w:left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pacing w:val="-7"/>
                <w:sz w:val="24"/>
                <w:szCs w:val="24"/>
              </w:rPr>
              <w:t>Самостоятельное определение</w:t>
            </w:r>
            <w:r w:rsidRPr="00C44888">
              <w:rPr>
                <w:rFonts w:ascii="Times New Roman" w:hAnsi="Times New Roman"/>
                <w:sz w:val="24"/>
                <w:szCs w:val="24"/>
              </w:rPr>
              <w:t xml:space="preserve"> темы текста, главной мысли, </w:t>
            </w:r>
            <w:r w:rsidRPr="00C4488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структуры текста (главы, части; сборник произведений); деление </w:t>
            </w: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текста на смысловые части, их </w:t>
            </w:r>
            <w:proofErr w:type="spellStart"/>
            <w:r w:rsidRPr="00C44888">
              <w:rPr>
                <w:rFonts w:ascii="Times New Roman" w:hAnsi="Times New Roman"/>
                <w:sz w:val="24"/>
                <w:szCs w:val="24"/>
              </w:rPr>
              <w:t>озаглавливание</w:t>
            </w:r>
            <w:proofErr w:type="spellEnd"/>
            <w:r w:rsidRPr="00C4488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C44888">
              <w:rPr>
                <w:rFonts w:ascii="Times New Roman" w:hAnsi="Times New Roman"/>
                <w:sz w:val="24"/>
                <w:szCs w:val="24"/>
              </w:rPr>
              <w:t>Понимание за</w:t>
            </w:r>
            <w:r w:rsidRPr="00C4488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главия произведения; адекватное </w:t>
            </w:r>
            <w:r w:rsidRPr="00C44888">
              <w:rPr>
                <w:rFonts w:ascii="Times New Roman" w:hAnsi="Times New Roman"/>
                <w:spacing w:val="-6"/>
                <w:sz w:val="24"/>
                <w:szCs w:val="24"/>
              </w:rPr>
              <w:t>соотнесение с его характером (от</w:t>
            </w:r>
            <w:r w:rsidRPr="00C44888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7"/>
                <w:sz w:val="24"/>
                <w:szCs w:val="24"/>
              </w:rPr>
              <w:t>вет на вопрос:</w:t>
            </w:r>
            <w:proofErr w:type="gramEnd"/>
            <w:r w:rsidRPr="00C44888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proofErr w:type="gramStart"/>
            <w:r w:rsidRPr="00C44888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«Почему автор так </w:t>
            </w:r>
            <w:r w:rsidRPr="00C44888">
              <w:rPr>
                <w:rFonts w:ascii="Times New Roman" w:hAnsi="Times New Roman"/>
                <w:spacing w:val="-1"/>
                <w:sz w:val="24"/>
                <w:szCs w:val="24"/>
              </w:rPr>
              <w:t>назвал своё произведение?»).</w:t>
            </w:r>
            <w:proofErr w:type="gramEnd"/>
            <w:r w:rsidRPr="00C4488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C44888">
              <w:rPr>
                <w:rFonts w:ascii="Times New Roman" w:hAnsi="Times New Roman"/>
                <w:spacing w:val="-5"/>
                <w:sz w:val="24"/>
                <w:szCs w:val="24"/>
              </w:rPr>
              <w:t>Участие в коллективном обсужде</w:t>
            </w:r>
            <w:r w:rsidRPr="00C44888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  <w:t xml:space="preserve">нии: умение отвечать на вопросы, </w:t>
            </w: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t>выступать по теме, слушать вы</w:t>
            </w: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ступление товарищей, дополнять </w:t>
            </w:r>
            <w:r w:rsidRPr="00C44888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ответы по ходу беседы, используя </w:t>
            </w:r>
            <w:r w:rsidRPr="00C44888">
              <w:rPr>
                <w:rFonts w:ascii="Times New Roman" w:hAnsi="Times New Roman"/>
                <w:spacing w:val="-5"/>
                <w:sz w:val="24"/>
                <w:szCs w:val="24"/>
              </w:rPr>
              <w:t>художественный текст. Привлече</w:t>
            </w:r>
            <w:r w:rsidRPr="00C44888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1"/>
                <w:sz w:val="24"/>
                <w:szCs w:val="24"/>
              </w:rPr>
              <w:t>ние справочных иллюстративно-</w:t>
            </w:r>
            <w:r w:rsidRPr="00C44888">
              <w:rPr>
                <w:rFonts w:ascii="Times New Roman" w:hAnsi="Times New Roman"/>
                <w:spacing w:val="-5"/>
                <w:sz w:val="24"/>
                <w:szCs w:val="24"/>
              </w:rPr>
              <w:t>изобразительных материалов.</w:t>
            </w:r>
          </w:p>
          <w:p w:rsidR="001715B6" w:rsidRPr="00C44888" w:rsidRDefault="001715B6" w:rsidP="00CA34E6">
            <w:pPr>
              <w:shd w:val="clear" w:color="auto" w:fill="FFFFFF"/>
              <w:spacing w:line="211" w:lineRule="exact"/>
              <w:ind w:left="5" w:right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pacing w:val="-7"/>
                <w:sz w:val="24"/>
                <w:szCs w:val="24"/>
              </w:rPr>
              <w:t>Самостоятельное воспроизведе</w:t>
            </w:r>
            <w:r w:rsidRPr="00C44888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6"/>
                <w:sz w:val="24"/>
                <w:szCs w:val="24"/>
              </w:rPr>
              <w:t>ние сюжета с использованием ху</w:t>
            </w:r>
            <w:r w:rsidRPr="00C44888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z w:val="24"/>
                <w:szCs w:val="24"/>
              </w:rPr>
              <w:t xml:space="preserve">дожественно-выразительных </w:t>
            </w:r>
            <w:r w:rsidRPr="00C4488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средств языка: последовательное </w:t>
            </w:r>
            <w:r w:rsidRPr="00C44888">
              <w:rPr>
                <w:rFonts w:ascii="Times New Roman" w:hAnsi="Times New Roman"/>
                <w:spacing w:val="-1"/>
                <w:sz w:val="24"/>
                <w:szCs w:val="24"/>
              </w:rPr>
              <w:t>воспроизведение эпизода с. ис</w:t>
            </w:r>
            <w:r w:rsidRPr="00C4488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пользованием специфической для </w:t>
            </w:r>
            <w:r w:rsidRPr="00C4488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данного произведения лексики по вопросам учителя, пересказ, рассказ </w:t>
            </w:r>
            <w:r w:rsidRPr="00C44888">
              <w:rPr>
                <w:rFonts w:ascii="Times New Roman" w:hAnsi="Times New Roman"/>
                <w:spacing w:val="-5"/>
                <w:sz w:val="24"/>
                <w:szCs w:val="24"/>
              </w:rPr>
              <w:t>по иллюстрациям. Высказы</w:t>
            </w:r>
            <w:r w:rsidRPr="00C44888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3"/>
                <w:sz w:val="24"/>
                <w:szCs w:val="24"/>
              </w:rPr>
              <w:t>вание своего отношения к худо</w:t>
            </w:r>
            <w:r w:rsidRPr="00C4488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  <w:t>жественному произведению.</w:t>
            </w:r>
          </w:p>
          <w:p w:rsidR="001715B6" w:rsidRPr="00C44888" w:rsidRDefault="001715B6" w:rsidP="00CA34E6">
            <w:pPr>
              <w:shd w:val="clear" w:color="auto" w:fill="FFFFFF"/>
              <w:spacing w:line="211" w:lineRule="exact"/>
              <w:ind w:firstLine="2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pacing w:val="-10"/>
                <w:sz w:val="24"/>
                <w:szCs w:val="24"/>
              </w:rPr>
              <w:t>Характеристика героя произведе</w:t>
            </w:r>
            <w:r w:rsidRPr="00C44888">
              <w:rPr>
                <w:rFonts w:ascii="Times New Roman" w:hAnsi="Times New Roman"/>
                <w:spacing w:val="-10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t>ния с использованием художест</w:t>
            </w: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венно-выразительных средств </w:t>
            </w:r>
            <w:r w:rsidRPr="00C44888">
              <w:rPr>
                <w:rFonts w:ascii="Times New Roman" w:hAnsi="Times New Roman"/>
                <w:spacing w:val="-9"/>
                <w:sz w:val="24"/>
                <w:szCs w:val="24"/>
              </w:rPr>
              <w:lastRenderedPageBreak/>
              <w:t>(эпи</w:t>
            </w:r>
            <w:r w:rsidRPr="00C44888">
              <w:rPr>
                <w:rFonts w:ascii="Times New Roman" w:hAnsi="Times New Roman"/>
                <w:spacing w:val="-9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тет, сравнение, </w:t>
            </w:r>
            <w:r w:rsidRPr="00C44888">
              <w:rPr>
                <w:rFonts w:ascii="Times New Roman" w:hAnsi="Times New Roman"/>
                <w:i/>
                <w:iCs/>
                <w:spacing w:val="-8"/>
                <w:sz w:val="24"/>
                <w:szCs w:val="24"/>
              </w:rPr>
              <w:t xml:space="preserve">гипербола) </w:t>
            </w:r>
            <w:r w:rsidRPr="00C44888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данного </w:t>
            </w:r>
            <w:r w:rsidRPr="00C44888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текста. Нахождение в тексте слов и </w:t>
            </w:r>
            <w:r w:rsidRPr="00C44888">
              <w:rPr>
                <w:rFonts w:ascii="Times New Roman" w:hAnsi="Times New Roman"/>
                <w:spacing w:val="-3"/>
                <w:sz w:val="24"/>
                <w:szCs w:val="24"/>
              </w:rPr>
              <w:t>выражений, характеризующих ге</w:t>
            </w:r>
            <w:r w:rsidRPr="00C4488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роя и событие. </w:t>
            </w:r>
            <w:r w:rsidRPr="00C44888">
              <w:rPr>
                <w:rFonts w:ascii="Times New Roman" w:hAnsi="Times New Roman"/>
                <w:i/>
                <w:iCs/>
                <w:spacing w:val="-7"/>
                <w:sz w:val="24"/>
                <w:szCs w:val="24"/>
              </w:rPr>
              <w:t xml:space="preserve">Анализ (с помощью </w:t>
            </w:r>
            <w:r w:rsidRPr="00C44888">
              <w:rPr>
                <w:rFonts w:ascii="Times New Roman" w:hAnsi="Times New Roman"/>
                <w:i/>
                <w:iCs/>
                <w:spacing w:val="-13"/>
                <w:sz w:val="24"/>
                <w:szCs w:val="24"/>
              </w:rPr>
              <w:t>учителя) причины поступка персо</w:t>
            </w:r>
            <w:r w:rsidRPr="00C44888">
              <w:rPr>
                <w:rFonts w:ascii="Times New Roman" w:hAnsi="Times New Roman"/>
                <w:i/>
                <w:iCs/>
                <w:spacing w:val="-13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i/>
                <w:iCs/>
                <w:spacing w:val="-15"/>
                <w:sz w:val="24"/>
                <w:szCs w:val="24"/>
              </w:rPr>
              <w:t>нажа. Сопоставление поступков ге</w:t>
            </w:r>
            <w:r w:rsidRPr="00C44888">
              <w:rPr>
                <w:rFonts w:ascii="Times New Roman" w:hAnsi="Times New Roman"/>
                <w:i/>
                <w:iCs/>
                <w:spacing w:val="-15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i/>
                <w:iCs/>
                <w:spacing w:val="-6"/>
                <w:sz w:val="24"/>
                <w:szCs w:val="24"/>
              </w:rPr>
              <w:t>роев по аналогии или по контрас</w:t>
            </w:r>
            <w:r w:rsidRPr="00C44888">
              <w:rPr>
                <w:rFonts w:ascii="Times New Roman" w:hAnsi="Times New Roman"/>
                <w:i/>
                <w:iCs/>
                <w:spacing w:val="-6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i/>
                <w:iCs/>
                <w:spacing w:val="-17"/>
                <w:sz w:val="24"/>
                <w:szCs w:val="24"/>
              </w:rPr>
              <w:t>ту. Выявление авторского отноше</w:t>
            </w:r>
            <w:r w:rsidRPr="00C44888">
              <w:rPr>
                <w:rFonts w:ascii="Times New Roman" w:hAnsi="Times New Roman"/>
                <w:i/>
                <w:iCs/>
                <w:spacing w:val="-17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i/>
                <w:iCs/>
                <w:spacing w:val="-7"/>
                <w:sz w:val="24"/>
                <w:szCs w:val="24"/>
              </w:rPr>
              <w:t>ния к герою на основе имени, ав</w:t>
            </w:r>
            <w:r w:rsidRPr="00C44888">
              <w:rPr>
                <w:rFonts w:ascii="Times New Roman" w:hAnsi="Times New Roman"/>
                <w:i/>
                <w:iCs/>
                <w:spacing w:val="-7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i/>
                <w:iCs/>
                <w:sz w:val="24"/>
                <w:szCs w:val="24"/>
              </w:rPr>
              <w:t>торских помет.</w:t>
            </w:r>
          </w:p>
          <w:p w:rsidR="001715B6" w:rsidRPr="00C44888" w:rsidRDefault="001715B6" w:rsidP="00CA34E6">
            <w:pPr>
              <w:shd w:val="clear" w:color="auto" w:fill="FFFFFF"/>
              <w:spacing w:line="211" w:lineRule="exact"/>
              <w:ind w:right="10" w:firstLine="2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t>Характеристика героя по пред</w:t>
            </w: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z w:val="24"/>
                <w:szCs w:val="24"/>
              </w:rPr>
              <w:t>ложенному плану. Оценивание поступка героя с опорой на лич</w:t>
            </w:r>
            <w:r w:rsidRPr="00C44888">
              <w:rPr>
                <w:rFonts w:ascii="Times New Roman" w:hAnsi="Times New Roman"/>
                <w:sz w:val="24"/>
                <w:szCs w:val="24"/>
              </w:rPr>
              <w:softHyphen/>
              <w:t>ный опыт.</w:t>
            </w:r>
          </w:p>
          <w:p w:rsidR="001715B6" w:rsidRPr="00C44888" w:rsidRDefault="001715B6" w:rsidP="00CA34E6">
            <w:pPr>
              <w:shd w:val="clear" w:color="auto" w:fill="FFFFFF"/>
              <w:spacing w:line="211" w:lineRule="exact"/>
              <w:ind w:left="34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pacing w:val="-8"/>
                <w:sz w:val="24"/>
                <w:szCs w:val="24"/>
              </w:rPr>
              <w:t>Подробный пересказ текста (оп</w:t>
            </w:r>
            <w:r w:rsidRPr="00C44888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6"/>
                <w:sz w:val="24"/>
                <w:szCs w:val="24"/>
              </w:rPr>
              <w:t>ределение главной мысли фраг</w:t>
            </w:r>
            <w:r w:rsidRPr="00C44888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мента, выделение опорных или ключевых слов, </w:t>
            </w:r>
            <w:proofErr w:type="spellStart"/>
            <w:r w:rsidRPr="00C44888">
              <w:rPr>
                <w:rFonts w:ascii="Times New Roman" w:hAnsi="Times New Roman"/>
                <w:spacing w:val="-5"/>
                <w:sz w:val="24"/>
                <w:szCs w:val="24"/>
              </w:rPr>
              <w:t>озаглавливание</w:t>
            </w:r>
            <w:proofErr w:type="spellEnd"/>
            <w:r w:rsidRPr="00C4488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, </w:t>
            </w:r>
            <w:r w:rsidRPr="00C44888">
              <w:rPr>
                <w:rFonts w:ascii="Times New Roman" w:hAnsi="Times New Roman"/>
                <w:spacing w:val="-11"/>
                <w:sz w:val="24"/>
                <w:szCs w:val="24"/>
              </w:rPr>
              <w:t>подробный пересказ эпизода; деле</w:t>
            </w:r>
            <w:r w:rsidRPr="00C44888">
              <w:rPr>
                <w:rFonts w:ascii="Times New Roman" w:hAnsi="Times New Roman"/>
                <w:spacing w:val="-11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8"/>
                <w:sz w:val="24"/>
                <w:szCs w:val="24"/>
              </w:rPr>
              <w:t>ние текста на части, определение главной мысли каждой части и все</w:t>
            </w:r>
            <w:r w:rsidRPr="00C44888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го текста, </w:t>
            </w:r>
            <w:proofErr w:type="spellStart"/>
            <w:r w:rsidRPr="00C44888">
              <w:rPr>
                <w:rFonts w:ascii="Times New Roman" w:hAnsi="Times New Roman"/>
                <w:spacing w:val="-5"/>
                <w:sz w:val="24"/>
                <w:szCs w:val="24"/>
              </w:rPr>
              <w:t>озаглавливание</w:t>
            </w:r>
            <w:proofErr w:type="spellEnd"/>
            <w:r w:rsidRPr="00C4488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каждой </w:t>
            </w:r>
            <w:r w:rsidRPr="00C4488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части и всего текста, составление </w:t>
            </w:r>
            <w:r w:rsidRPr="00C44888">
              <w:rPr>
                <w:rFonts w:ascii="Times New Roman" w:hAnsi="Times New Roman"/>
                <w:spacing w:val="-9"/>
                <w:sz w:val="24"/>
                <w:szCs w:val="24"/>
              </w:rPr>
              <w:t>плана в виде назывных предложе</w:t>
            </w:r>
            <w:r w:rsidRPr="00C44888">
              <w:rPr>
                <w:rFonts w:ascii="Times New Roman" w:hAnsi="Times New Roman"/>
                <w:spacing w:val="-9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ний из текста, в виде вопросов, в </w:t>
            </w:r>
            <w:r w:rsidRPr="00C44888">
              <w:rPr>
                <w:rFonts w:ascii="Times New Roman" w:hAnsi="Times New Roman"/>
                <w:spacing w:val="-9"/>
                <w:sz w:val="24"/>
                <w:szCs w:val="24"/>
              </w:rPr>
              <w:t>виде самостоятельно сформулиро</w:t>
            </w:r>
            <w:r w:rsidRPr="00C44888">
              <w:rPr>
                <w:rFonts w:ascii="Times New Roman" w:hAnsi="Times New Roman"/>
                <w:spacing w:val="-9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8"/>
                <w:sz w:val="24"/>
                <w:szCs w:val="24"/>
              </w:rPr>
              <w:t>ванного высказывания). Самостоя</w:t>
            </w:r>
            <w:r w:rsidRPr="00C44888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  <w:t xml:space="preserve">тельное свободное использование </w:t>
            </w:r>
            <w:r w:rsidRPr="00C44888">
              <w:rPr>
                <w:rFonts w:ascii="Times New Roman" w:hAnsi="Times New Roman"/>
                <w:spacing w:val="-11"/>
                <w:sz w:val="24"/>
                <w:szCs w:val="24"/>
              </w:rPr>
              <w:t>выборочного пересказа по заданно</w:t>
            </w:r>
            <w:r w:rsidRPr="00C44888">
              <w:rPr>
                <w:rFonts w:ascii="Times New Roman" w:hAnsi="Times New Roman"/>
                <w:spacing w:val="-11"/>
                <w:sz w:val="24"/>
                <w:szCs w:val="24"/>
              </w:rPr>
              <w:softHyphen/>
              <w:t>му фрагменту, по собственному вы</w:t>
            </w:r>
            <w:r w:rsidRPr="00C44888">
              <w:rPr>
                <w:rFonts w:ascii="Times New Roman" w:hAnsi="Times New Roman"/>
                <w:spacing w:val="-11"/>
                <w:sz w:val="24"/>
                <w:szCs w:val="24"/>
              </w:rPr>
              <w:softHyphen/>
              <w:t>бору: характеристика героя произве</w:t>
            </w:r>
            <w:r w:rsidRPr="00C44888">
              <w:rPr>
                <w:rFonts w:ascii="Times New Roman" w:hAnsi="Times New Roman"/>
                <w:spacing w:val="-11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10"/>
                <w:sz w:val="24"/>
                <w:szCs w:val="24"/>
              </w:rPr>
              <w:t>дения (выбор в тексте слов, выра</w:t>
            </w:r>
            <w:r w:rsidRPr="00C44888">
              <w:rPr>
                <w:rFonts w:ascii="Times New Roman" w:hAnsi="Times New Roman"/>
                <w:spacing w:val="-10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12"/>
                <w:sz w:val="24"/>
                <w:szCs w:val="24"/>
              </w:rPr>
              <w:t>жений, позволяющих составить рас</w:t>
            </w:r>
            <w:r w:rsidRPr="00C44888">
              <w:rPr>
                <w:rFonts w:ascii="Times New Roman" w:hAnsi="Times New Roman"/>
                <w:spacing w:val="-12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z w:val="24"/>
                <w:szCs w:val="24"/>
              </w:rPr>
              <w:t xml:space="preserve">сказ о герое), описание места </w:t>
            </w:r>
            <w:r w:rsidRPr="00C44888">
              <w:rPr>
                <w:rFonts w:ascii="Times New Roman" w:hAnsi="Times New Roman"/>
                <w:spacing w:val="-11"/>
                <w:sz w:val="24"/>
                <w:szCs w:val="24"/>
              </w:rPr>
              <w:t>действия (выбор в тексте слов, вы</w:t>
            </w:r>
            <w:r w:rsidRPr="00C44888">
              <w:rPr>
                <w:rFonts w:ascii="Times New Roman" w:hAnsi="Times New Roman"/>
                <w:spacing w:val="-11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ражений, позволяющих составить </w:t>
            </w:r>
            <w:r w:rsidRPr="00C44888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данное описание на основе текста). </w:t>
            </w:r>
            <w:r w:rsidRPr="00C44888">
              <w:rPr>
                <w:rFonts w:ascii="Times New Roman" w:hAnsi="Times New Roman"/>
                <w:spacing w:val="-13"/>
                <w:sz w:val="24"/>
                <w:szCs w:val="24"/>
              </w:rPr>
              <w:t>Вычленение и сопоставление эпизо</w:t>
            </w:r>
            <w:r w:rsidRPr="00C44888">
              <w:rPr>
                <w:rFonts w:ascii="Times New Roman" w:hAnsi="Times New Roman"/>
                <w:spacing w:val="-13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дов из разных произведений по </w:t>
            </w:r>
            <w:r w:rsidRPr="00C44888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общности ситуаций, эмоциональной </w:t>
            </w:r>
            <w:r w:rsidRPr="00C44888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окраске, характеру поступков героев. </w:t>
            </w:r>
            <w:r w:rsidRPr="00C4488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Виды текста: художественные, </w:t>
            </w:r>
            <w:r w:rsidRPr="00C44888">
              <w:rPr>
                <w:rFonts w:ascii="Times New Roman" w:hAnsi="Times New Roman"/>
                <w:sz w:val="24"/>
                <w:szCs w:val="24"/>
              </w:rPr>
              <w:t xml:space="preserve">учебные, научно-популярные. </w:t>
            </w:r>
            <w:r w:rsidRPr="00C44888">
              <w:rPr>
                <w:rFonts w:ascii="Times New Roman" w:hAnsi="Times New Roman"/>
                <w:spacing w:val="-2"/>
                <w:sz w:val="24"/>
                <w:szCs w:val="24"/>
              </w:rPr>
              <w:t>Практическое сравнение различ</w:t>
            </w:r>
            <w:r w:rsidRPr="00C4488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 xml:space="preserve">ных видов текста. Подробный и </w:t>
            </w: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t>краткий (передача основных</w:t>
            </w:r>
            <w:proofErr w:type="gramStart"/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t>"м</w:t>
            </w:r>
            <w:proofErr w:type="gramEnd"/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t>ыс</w:t>
            </w: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3"/>
                <w:sz w:val="24"/>
                <w:szCs w:val="24"/>
              </w:rPr>
              <w:t>лей текста) пересказ учебного и научно-популярного текстов</w:t>
            </w:r>
          </w:p>
          <w:p w:rsidR="001715B6" w:rsidRPr="00C44888" w:rsidRDefault="001715B6" w:rsidP="00CA34E6">
            <w:pPr>
              <w:shd w:val="clear" w:color="auto" w:fill="FFFFFF"/>
              <w:spacing w:line="211" w:lineRule="exact"/>
              <w:ind w:left="5" w:firstLine="23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44888">
              <w:rPr>
                <w:rFonts w:ascii="Times New Roman" w:hAnsi="Times New Roman"/>
                <w:sz w:val="24"/>
                <w:szCs w:val="24"/>
              </w:rPr>
              <w:t xml:space="preserve">Типы книг (изданий): книга-произведение, книга-сборник, </w:t>
            </w:r>
            <w:r w:rsidRPr="00C44888">
              <w:rPr>
                <w:rFonts w:ascii="Times New Roman" w:hAnsi="Times New Roman"/>
                <w:spacing w:val="-3"/>
                <w:sz w:val="24"/>
                <w:szCs w:val="24"/>
              </w:rPr>
              <w:t>собрание сочинений, периодичес</w:t>
            </w:r>
            <w:r w:rsidRPr="00C4488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кая печать, справочные издания </w:t>
            </w:r>
            <w:r w:rsidRPr="00C44888">
              <w:rPr>
                <w:rFonts w:ascii="Times New Roman" w:hAnsi="Times New Roman"/>
                <w:spacing w:val="-1"/>
                <w:sz w:val="24"/>
                <w:szCs w:val="24"/>
              </w:rPr>
              <w:t>(справочники, словари, энцикло</w:t>
            </w:r>
            <w:r w:rsidRPr="00C4488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3"/>
                <w:sz w:val="24"/>
                <w:szCs w:val="24"/>
              </w:rPr>
              <w:t>педии).</w:t>
            </w:r>
            <w:proofErr w:type="gramEnd"/>
            <w:r w:rsidRPr="00C4488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Виды информации: науч</w:t>
            </w:r>
            <w:r w:rsidRPr="00C4488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ная, </w:t>
            </w:r>
            <w:r w:rsidRPr="00C44888">
              <w:rPr>
                <w:rFonts w:ascii="Times New Roman" w:hAnsi="Times New Roman"/>
                <w:spacing w:val="-7"/>
                <w:sz w:val="24"/>
                <w:szCs w:val="24"/>
              </w:rPr>
              <w:lastRenderedPageBreak/>
              <w:t xml:space="preserve">художественная (с опорой на </w:t>
            </w:r>
            <w:r w:rsidRPr="00C4488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внешние показатели книги, её </w:t>
            </w:r>
            <w:r w:rsidRPr="00C44888">
              <w:rPr>
                <w:rFonts w:ascii="Times New Roman" w:hAnsi="Times New Roman"/>
                <w:spacing w:val="-12"/>
                <w:sz w:val="24"/>
                <w:szCs w:val="24"/>
              </w:rPr>
              <w:t>справочно-иллюстративный мате</w:t>
            </w:r>
            <w:r w:rsidRPr="00C44888">
              <w:rPr>
                <w:rFonts w:ascii="Times New Roman" w:hAnsi="Times New Roman"/>
                <w:spacing w:val="-12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риал). </w:t>
            </w:r>
            <w:proofErr w:type="gramStart"/>
            <w:r w:rsidRPr="00C44888">
              <w:rPr>
                <w:rFonts w:ascii="Times New Roman" w:hAnsi="Times New Roman"/>
                <w:spacing w:val="-11"/>
                <w:sz w:val="24"/>
                <w:szCs w:val="24"/>
              </w:rPr>
              <w:t>Выходные данные; структу</w:t>
            </w:r>
            <w:r w:rsidRPr="00C44888">
              <w:rPr>
                <w:rFonts w:ascii="Times New Roman" w:hAnsi="Times New Roman"/>
                <w:spacing w:val="-11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8"/>
                <w:sz w:val="24"/>
                <w:szCs w:val="24"/>
              </w:rPr>
              <w:t>ра книги: автор, заглавие, подза</w:t>
            </w:r>
            <w:r w:rsidRPr="00C44888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головок, оглавление, аннотация, </w:t>
            </w:r>
            <w:r w:rsidRPr="00C44888">
              <w:rPr>
                <w:rFonts w:ascii="Times New Roman" w:hAnsi="Times New Roman"/>
                <w:spacing w:val="-2"/>
                <w:sz w:val="24"/>
                <w:szCs w:val="24"/>
              </w:rPr>
              <w:t>предисловие и послесловие; ил</w:t>
            </w:r>
            <w:r w:rsidRPr="00C4488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z w:val="24"/>
                <w:szCs w:val="24"/>
              </w:rPr>
              <w:t>люстрации.</w:t>
            </w:r>
            <w:proofErr w:type="gramEnd"/>
          </w:p>
          <w:p w:rsidR="001715B6" w:rsidRPr="00C44888" w:rsidRDefault="001715B6" w:rsidP="00CA34E6">
            <w:pPr>
              <w:shd w:val="clear" w:color="auto" w:fill="FFFFFF"/>
              <w:spacing w:line="211" w:lineRule="exact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pacing w:val="-5"/>
                <w:sz w:val="24"/>
                <w:szCs w:val="24"/>
              </w:rPr>
              <w:t>Выбор книг на основе рекомен</w:t>
            </w:r>
            <w:r w:rsidRPr="00C44888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11"/>
                <w:sz w:val="24"/>
                <w:szCs w:val="24"/>
              </w:rPr>
              <w:t>дованного списка, картотеки, от</w:t>
            </w:r>
            <w:r w:rsidRPr="00C44888">
              <w:rPr>
                <w:rFonts w:ascii="Times New Roman" w:hAnsi="Times New Roman"/>
                <w:spacing w:val="-11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крытого доступа к детским книгам </w:t>
            </w:r>
            <w:r w:rsidRPr="00C44888">
              <w:rPr>
                <w:rFonts w:ascii="Times New Roman" w:hAnsi="Times New Roman"/>
                <w:sz w:val="24"/>
                <w:szCs w:val="24"/>
              </w:rPr>
              <w:t>в библиотеке.</w:t>
            </w:r>
          </w:p>
          <w:p w:rsidR="001715B6" w:rsidRPr="00C44888" w:rsidRDefault="001715B6" w:rsidP="00CA34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5B6" w:rsidRPr="00C44888" w:rsidRDefault="001715B6" w:rsidP="00CA34E6">
            <w:pPr>
              <w:shd w:val="clear" w:color="auto" w:fill="FFFFFF"/>
              <w:spacing w:line="211" w:lineRule="exact"/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lastRenderedPageBreak/>
              <w:t>Чтение вслух и про себя</w:t>
            </w:r>
          </w:p>
          <w:p w:rsidR="001715B6" w:rsidRPr="00C44888" w:rsidRDefault="001715B6" w:rsidP="00CA34E6">
            <w:pPr>
              <w:shd w:val="clear" w:color="auto" w:fill="FFFFFF"/>
              <w:spacing w:line="211" w:lineRule="exact"/>
              <w:ind w:left="34" w:right="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z w:val="24"/>
                <w:szCs w:val="24"/>
              </w:rPr>
              <w:t xml:space="preserve">Чтение вслух слогов, слов, </w:t>
            </w:r>
            <w:r w:rsidRPr="00C4488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предложений,     постепенный </w:t>
            </w:r>
            <w:r w:rsidRPr="00C44888">
              <w:rPr>
                <w:rFonts w:ascii="Times New Roman" w:hAnsi="Times New Roman"/>
                <w:sz w:val="24"/>
                <w:szCs w:val="24"/>
              </w:rPr>
              <w:t xml:space="preserve">переход от </w:t>
            </w:r>
            <w:proofErr w:type="gramStart"/>
            <w:r w:rsidRPr="00C44888">
              <w:rPr>
                <w:rFonts w:ascii="Times New Roman" w:hAnsi="Times New Roman"/>
                <w:sz w:val="24"/>
                <w:szCs w:val="24"/>
              </w:rPr>
              <w:t>слогового</w:t>
            </w:r>
            <w:proofErr w:type="gramEnd"/>
            <w:r w:rsidRPr="00C44888">
              <w:rPr>
                <w:rFonts w:ascii="Times New Roman" w:hAnsi="Times New Roman"/>
                <w:sz w:val="24"/>
                <w:szCs w:val="24"/>
              </w:rPr>
              <w:t xml:space="preserve"> к плав</w:t>
            </w:r>
            <w:r w:rsidRPr="00C44888">
              <w:rPr>
                <w:rFonts w:ascii="Times New Roman" w:hAnsi="Times New Roman"/>
                <w:spacing w:val="-5"/>
                <w:sz w:val="24"/>
                <w:szCs w:val="24"/>
              </w:rPr>
              <w:t>ному осмысленному правиль</w:t>
            </w:r>
            <w:r w:rsidRPr="00C44888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6"/>
                <w:sz w:val="24"/>
                <w:szCs w:val="24"/>
              </w:rPr>
              <w:t>ному чтению целыми словами.</w:t>
            </w:r>
          </w:p>
          <w:p w:rsidR="001715B6" w:rsidRPr="00C44888" w:rsidRDefault="001715B6" w:rsidP="00CA34E6">
            <w:pPr>
              <w:shd w:val="clear" w:color="auto" w:fill="FFFFFF"/>
              <w:spacing w:line="211" w:lineRule="exact"/>
              <w:ind w:left="29" w:right="19" w:firstLine="22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z w:val="24"/>
                <w:szCs w:val="24"/>
              </w:rPr>
              <w:t>Чтение про себя текстов разных жанров.</w:t>
            </w:r>
          </w:p>
          <w:p w:rsidR="001715B6" w:rsidRPr="00C44888" w:rsidRDefault="001715B6" w:rsidP="00CA34E6">
            <w:pPr>
              <w:shd w:val="clear" w:color="auto" w:fill="FFFFFF"/>
              <w:spacing w:line="211" w:lineRule="exact"/>
              <w:ind w:left="19" w:right="14" w:firstLine="2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pacing w:val="-6"/>
                <w:sz w:val="24"/>
                <w:szCs w:val="24"/>
              </w:rPr>
              <w:t>Выразительное чтение про</w:t>
            </w:r>
            <w:r w:rsidRPr="00C44888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z w:val="24"/>
                <w:szCs w:val="24"/>
              </w:rPr>
              <w:t>заических и стихотворных произведений.</w:t>
            </w:r>
          </w:p>
          <w:p w:rsidR="001715B6" w:rsidRPr="00C44888" w:rsidRDefault="001715B6" w:rsidP="00CA34E6">
            <w:pPr>
              <w:shd w:val="clear" w:color="auto" w:fill="FFFFFF"/>
              <w:spacing w:line="211" w:lineRule="exact"/>
              <w:ind w:left="29" w:right="24" w:firstLine="2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pacing w:val="-7"/>
                <w:sz w:val="24"/>
                <w:szCs w:val="24"/>
              </w:rPr>
              <w:t>Использование выразитель</w:t>
            </w:r>
            <w:r w:rsidRPr="00C44888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ных средств: интонации, темпа </w:t>
            </w: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t>речи, тембра голоса, паузы.</w:t>
            </w:r>
          </w:p>
          <w:p w:rsidR="001715B6" w:rsidRPr="00C44888" w:rsidRDefault="001715B6" w:rsidP="00CA34E6">
            <w:pPr>
              <w:shd w:val="clear" w:color="auto" w:fill="FFFFFF"/>
              <w:spacing w:line="211" w:lineRule="exact"/>
              <w:ind w:left="24" w:right="34" w:firstLine="22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pacing w:val="-8"/>
                <w:sz w:val="24"/>
                <w:szCs w:val="24"/>
              </w:rPr>
              <w:t>Чтение наизусть стихотворе</w:t>
            </w:r>
            <w:r w:rsidRPr="00C44888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z w:val="24"/>
                <w:szCs w:val="24"/>
              </w:rPr>
              <w:t>ний.</w:t>
            </w:r>
          </w:p>
          <w:p w:rsidR="001715B6" w:rsidRPr="00C44888" w:rsidRDefault="001715B6" w:rsidP="00CA34E6">
            <w:pPr>
              <w:shd w:val="clear" w:color="auto" w:fill="FFFFFF"/>
              <w:spacing w:line="211" w:lineRule="exact"/>
              <w:ind w:left="24" w:right="34" w:firstLine="22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715B6" w:rsidRPr="00C44888" w:rsidRDefault="001715B6" w:rsidP="00CA34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4888">
              <w:rPr>
                <w:rFonts w:ascii="Times New Roman" w:hAnsi="Times New Roman"/>
                <w:b/>
                <w:bCs/>
                <w:sz w:val="24"/>
                <w:szCs w:val="24"/>
              </w:rPr>
              <w:t>Работа с разными видами текста</w:t>
            </w:r>
          </w:p>
          <w:p w:rsidR="001715B6" w:rsidRPr="00C44888" w:rsidRDefault="001715B6" w:rsidP="00CA34E6">
            <w:pPr>
              <w:shd w:val="clear" w:color="auto" w:fill="FFFFFF"/>
              <w:ind w:left="259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pacing w:val="-32"/>
                <w:sz w:val="24"/>
                <w:szCs w:val="24"/>
              </w:rPr>
              <w:t>Текст</w:t>
            </w:r>
          </w:p>
          <w:p w:rsidR="001715B6" w:rsidRPr="00C44888" w:rsidRDefault="001715B6" w:rsidP="00CA34E6">
            <w:pPr>
              <w:shd w:val="clear" w:color="auto" w:fill="FFFFFF"/>
              <w:ind w:left="10" w:right="34" w:firstLine="230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 xml:space="preserve">Текст и набор предложений. </w:t>
            </w:r>
            <w:r w:rsidRPr="00C44888">
              <w:rPr>
                <w:rFonts w:ascii="Times New Roman" w:hAnsi="Times New Roman"/>
                <w:spacing w:val="-5"/>
                <w:sz w:val="24"/>
                <w:szCs w:val="24"/>
              </w:rPr>
              <w:t>Художественный текст.</w:t>
            </w:r>
          </w:p>
          <w:p w:rsidR="001715B6" w:rsidRPr="00C44888" w:rsidRDefault="001715B6" w:rsidP="00CA34E6">
            <w:pPr>
              <w:shd w:val="clear" w:color="auto" w:fill="FFFFFF"/>
              <w:ind w:left="250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t>Научно-популярный текст.</w:t>
            </w:r>
          </w:p>
          <w:p w:rsidR="001715B6" w:rsidRPr="00C44888" w:rsidRDefault="001715B6" w:rsidP="00CA34E6">
            <w:pPr>
              <w:shd w:val="clear" w:color="auto" w:fill="FFFFFF"/>
              <w:ind w:left="2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pacing w:val="-5"/>
                <w:sz w:val="24"/>
                <w:szCs w:val="24"/>
              </w:rPr>
              <w:t>Учебный текст.</w:t>
            </w:r>
          </w:p>
          <w:p w:rsidR="001715B6" w:rsidRPr="00C44888" w:rsidRDefault="001715B6" w:rsidP="00CA34E6">
            <w:pPr>
              <w:shd w:val="clear" w:color="auto" w:fill="FFFFFF"/>
              <w:spacing w:before="5"/>
              <w:ind w:right="24" w:firstLine="245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Отличие художественного </w:t>
            </w: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текста </w:t>
            </w:r>
            <w:proofErr w:type="gramStart"/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t>от</w:t>
            </w:r>
            <w:proofErr w:type="gramEnd"/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научно-популярного.</w:t>
            </w:r>
          </w:p>
          <w:p w:rsidR="001715B6" w:rsidRPr="00C44888" w:rsidRDefault="001715B6" w:rsidP="00CA34E6">
            <w:pPr>
              <w:shd w:val="clear" w:color="auto" w:fill="FFFFFF"/>
              <w:ind w:left="235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pacing w:val="-13"/>
                <w:sz w:val="24"/>
                <w:szCs w:val="24"/>
              </w:rPr>
              <w:t>Заголовок в тексте</w:t>
            </w:r>
          </w:p>
          <w:p w:rsidR="001715B6" w:rsidRPr="00C44888" w:rsidRDefault="001715B6" w:rsidP="00CA34E6">
            <w:pPr>
              <w:shd w:val="clear" w:color="auto" w:fill="FFFFFF"/>
              <w:ind w:left="14" w:right="10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pacing w:val="-11"/>
                <w:sz w:val="24"/>
                <w:szCs w:val="24"/>
              </w:rPr>
              <w:t>Антиципация заголовка: пре</w:t>
            </w:r>
            <w:proofErr w:type="gramStart"/>
            <w:r w:rsidRPr="00C44888">
              <w:rPr>
                <w:rFonts w:ascii="Times New Roman" w:hAnsi="Times New Roman"/>
                <w:spacing w:val="-11"/>
                <w:sz w:val="24"/>
                <w:szCs w:val="24"/>
              </w:rPr>
              <w:t>д-</w:t>
            </w:r>
            <w:proofErr w:type="gramEnd"/>
            <w:r w:rsidRPr="00C44888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положение, о чём будет расска</w:t>
            </w:r>
            <w:r w:rsidRPr="00C44888">
              <w:rPr>
                <w:rFonts w:ascii="Times New Roman" w:hAnsi="Times New Roman"/>
                <w:spacing w:val="-10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8"/>
                <w:sz w:val="24"/>
                <w:szCs w:val="24"/>
              </w:rPr>
              <w:t>зываться в данном тексте.</w:t>
            </w:r>
          </w:p>
          <w:p w:rsidR="001715B6" w:rsidRPr="00C44888" w:rsidRDefault="001715B6" w:rsidP="00CA34E6">
            <w:pPr>
              <w:shd w:val="clear" w:color="auto" w:fill="FFFFFF"/>
              <w:ind w:left="29" w:right="5" w:firstLine="2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Цель и назначение заглавия </w:t>
            </w:r>
            <w:r w:rsidRPr="00C44888">
              <w:rPr>
                <w:rFonts w:ascii="Times New Roman" w:hAnsi="Times New Roman"/>
                <w:sz w:val="24"/>
                <w:szCs w:val="24"/>
              </w:rPr>
              <w:t>произведения.</w:t>
            </w:r>
          </w:p>
          <w:p w:rsidR="001715B6" w:rsidRPr="00C44888" w:rsidRDefault="001715B6" w:rsidP="00CA34E6">
            <w:pPr>
              <w:shd w:val="clear" w:color="auto" w:fill="FFFFFF"/>
              <w:ind w:left="10" w:right="10" w:firstLine="240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Выбор заголовка из </w:t>
            </w:r>
            <w:proofErr w:type="gramStart"/>
            <w:r w:rsidRPr="00C44888">
              <w:rPr>
                <w:rFonts w:ascii="Times New Roman" w:hAnsi="Times New Roman"/>
                <w:spacing w:val="-6"/>
                <w:sz w:val="24"/>
                <w:szCs w:val="24"/>
              </w:rPr>
              <w:t>предло</w:t>
            </w:r>
            <w:r w:rsidRPr="00C44888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10"/>
                <w:sz w:val="24"/>
                <w:szCs w:val="24"/>
              </w:rPr>
              <w:t>женных</w:t>
            </w:r>
            <w:proofErr w:type="gramEnd"/>
            <w:r w:rsidRPr="00C44888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учителем. Подбор заго</w:t>
            </w:r>
            <w:r w:rsidRPr="00C44888">
              <w:rPr>
                <w:rFonts w:ascii="Times New Roman" w:hAnsi="Times New Roman"/>
                <w:spacing w:val="-10"/>
                <w:sz w:val="24"/>
                <w:szCs w:val="24"/>
              </w:rPr>
              <w:softHyphen/>
              <w:t>ловка текста учащимися класса.</w:t>
            </w:r>
          </w:p>
          <w:p w:rsidR="001715B6" w:rsidRPr="00C44888" w:rsidRDefault="001715B6" w:rsidP="00CA34E6">
            <w:pPr>
              <w:shd w:val="clear" w:color="auto" w:fill="FFFFFF"/>
              <w:ind w:left="259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i/>
                <w:iCs/>
                <w:spacing w:val="-25"/>
                <w:sz w:val="24"/>
                <w:szCs w:val="24"/>
              </w:rPr>
              <w:t>Тема текста</w:t>
            </w:r>
          </w:p>
          <w:p w:rsidR="001715B6" w:rsidRPr="00C44888" w:rsidRDefault="001715B6" w:rsidP="00CA34E6">
            <w:pPr>
              <w:shd w:val="clear" w:color="auto" w:fill="FFFFFF"/>
              <w:ind w:firstLine="2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Определение темы текста (о </w:t>
            </w:r>
            <w:r w:rsidRPr="00C44888">
              <w:rPr>
                <w:rFonts w:ascii="Times New Roman" w:hAnsi="Times New Roman"/>
                <w:sz w:val="24"/>
                <w:szCs w:val="24"/>
              </w:rPr>
              <w:t>животных, о природе, о де</w:t>
            </w:r>
            <w:r w:rsidRPr="00C44888">
              <w:rPr>
                <w:rFonts w:ascii="Times New Roman" w:hAnsi="Times New Roman"/>
                <w:sz w:val="24"/>
                <w:szCs w:val="24"/>
              </w:rPr>
              <w:softHyphen/>
              <w:t>тях, о войне, о людях) снача</w:t>
            </w:r>
            <w:r w:rsidRPr="00C4488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ла с помощью учителя, затем </w:t>
            </w:r>
            <w:r w:rsidRPr="00C44888">
              <w:rPr>
                <w:rFonts w:ascii="Times New Roman" w:hAnsi="Times New Roman"/>
                <w:spacing w:val="-8"/>
                <w:sz w:val="24"/>
                <w:szCs w:val="24"/>
              </w:rPr>
              <w:t>самостоятельно. Уточнение те</w:t>
            </w:r>
            <w:r w:rsidRPr="00C44888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t>мы текста (на основе содер</w:t>
            </w: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3"/>
                <w:sz w:val="24"/>
                <w:szCs w:val="24"/>
              </w:rPr>
              <w:t>жания произведения: об учас</w:t>
            </w:r>
            <w:r w:rsidRPr="00C4488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5"/>
                <w:sz w:val="24"/>
                <w:szCs w:val="24"/>
              </w:rPr>
              <w:t>тии детей в Великой Отечест</w:t>
            </w:r>
            <w:r w:rsidRPr="00C44888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венной войне, о пробуждении </w:t>
            </w:r>
            <w:r w:rsidRPr="00C44888">
              <w:rPr>
                <w:rFonts w:ascii="Times New Roman" w:hAnsi="Times New Roman"/>
                <w:sz w:val="24"/>
                <w:szCs w:val="24"/>
              </w:rPr>
              <w:t>природы весной, о взаимо</w:t>
            </w:r>
            <w:r w:rsidRPr="00C44888">
              <w:rPr>
                <w:rFonts w:ascii="Times New Roman" w:hAnsi="Times New Roman"/>
                <w:sz w:val="24"/>
                <w:szCs w:val="24"/>
              </w:rPr>
              <w:softHyphen/>
              <w:t>отношениях взрослых и де</w:t>
            </w:r>
            <w:r w:rsidRPr="00C44888">
              <w:rPr>
                <w:rFonts w:ascii="Times New Roman" w:hAnsi="Times New Roman"/>
                <w:sz w:val="24"/>
                <w:szCs w:val="24"/>
              </w:rPr>
              <w:softHyphen/>
              <w:t>тей).</w:t>
            </w:r>
          </w:p>
          <w:p w:rsidR="001715B6" w:rsidRPr="00C44888" w:rsidRDefault="001715B6" w:rsidP="00CA34E6">
            <w:pPr>
              <w:shd w:val="clear" w:color="auto" w:fill="FFFFFF"/>
              <w:ind w:left="245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i/>
                <w:iCs/>
                <w:spacing w:val="-14"/>
                <w:sz w:val="24"/>
                <w:szCs w:val="24"/>
              </w:rPr>
              <w:t>Главная мысль текста</w:t>
            </w:r>
          </w:p>
          <w:p w:rsidR="001715B6" w:rsidRPr="00C44888" w:rsidRDefault="001715B6" w:rsidP="00CA34E6">
            <w:pPr>
              <w:shd w:val="clear" w:color="auto" w:fill="FFFFFF"/>
              <w:ind w:left="5" w:right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Обсуждение главной мысли </w:t>
            </w: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произведения (коллективно, </w:t>
            </w: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в </w:t>
            </w:r>
            <w:r w:rsidRPr="00C44888">
              <w:rPr>
                <w:rFonts w:ascii="Times New Roman" w:hAnsi="Times New Roman"/>
                <w:spacing w:val="-7"/>
                <w:sz w:val="24"/>
                <w:szCs w:val="24"/>
              </w:rPr>
              <w:t>парах, в группах, сначала с по</w:t>
            </w:r>
            <w:r w:rsidRPr="00C44888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10"/>
                <w:sz w:val="24"/>
                <w:szCs w:val="24"/>
              </w:rPr>
              <w:t>мощью учителя, затем самостоятельно): что хотел сказать ав</w:t>
            </w:r>
            <w:r w:rsidRPr="00C44888">
              <w:rPr>
                <w:rFonts w:ascii="Times New Roman" w:hAnsi="Times New Roman"/>
                <w:spacing w:val="-10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6"/>
                <w:sz w:val="24"/>
                <w:szCs w:val="24"/>
              </w:rPr>
              <w:t>тор, чем хотел поделиться.</w:t>
            </w:r>
          </w:p>
          <w:p w:rsidR="001715B6" w:rsidRPr="00C44888" w:rsidRDefault="001715B6" w:rsidP="00CA34E6">
            <w:pPr>
              <w:shd w:val="clear" w:color="auto" w:fill="FFFFFF"/>
              <w:ind w:left="5" w:right="5" w:firstLine="2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Слова, словосочетания в </w:t>
            </w:r>
            <w:r w:rsidRPr="00C4488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тексте, отражающие мысли, </w:t>
            </w:r>
            <w:r w:rsidRPr="00C44888">
              <w:rPr>
                <w:rFonts w:ascii="Times New Roman" w:hAnsi="Times New Roman"/>
                <w:sz w:val="24"/>
                <w:szCs w:val="24"/>
              </w:rPr>
              <w:t>чувства автора.</w:t>
            </w:r>
          </w:p>
          <w:p w:rsidR="001715B6" w:rsidRPr="00C44888" w:rsidRDefault="001715B6" w:rsidP="00CA34E6">
            <w:pPr>
              <w:shd w:val="clear" w:color="auto" w:fill="FFFFFF"/>
              <w:ind w:left="250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i/>
                <w:iCs/>
                <w:spacing w:val="-20"/>
                <w:sz w:val="24"/>
                <w:szCs w:val="24"/>
              </w:rPr>
              <w:t>Работа с текстом</w:t>
            </w:r>
          </w:p>
          <w:p w:rsidR="001715B6" w:rsidRPr="00C44888" w:rsidRDefault="001715B6" w:rsidP="00CA34E6">
            <w:pPr>
              <w:shd w:val="clear" w:color="auto" w:fill="FFFFFF"/>
              <w:ind w:left="240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pacing w:val="-6"/>
                <w:sz w:val="24"/>
                <w:szCs w:val="24"/>
                <w:u w:val="single"/>
              </w:rPr>
              <w:t>Составление плана текста</w:t>
            </w:r>
          </w:p>
          <w:p w:rsidR="001715B6" w:rsidRPr="00C44888" w:rsidRDefault="001715B6" w:rsidP="00CA34E6">
            <w:pPr>
              <w:shd w:val="clear" w:color="auto" w:fill="FFFFFF"/>
              <w:ind w:right="14" w:firstLine="240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t>Определение главной мыс</w:t>
            </w: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z w:val="24"/>
                <w:szCs w:val="24"/>
              </w:rPr>
              <w:t>ли текста.</w:t>
            </w:r>
          </w:p>
          <w:p w:rsidR="001715B6" w:rsidRPr="00C44888" w:rsidRDefault="001715B6" w:rsidP="00CA34E6">
            <w:pPr>
              <w:shd w:val="clear" w:color="auto" w:fill="FFFFFF"/>
              <w:ind w:left="5" w:right="10" w:firstLine="230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Определение темы каждой </w:t>
            </w:r>
            <w:r w:rsidRPr="00C44888">
              <w:rPr>
                <w:rFonts w:ascii="Times New Roman" w:hAnsi="Times New Roman"/>
                <w:spacing w:val="-7"/>
                <w:sz w:val="24"/>
                <w:szCs w:val="24"/>
              </w:rPr>
              <w:t>части: деление текста на части.</w:t>
            </w:r>
          </w:p>
          <w:p w:rsidR="001715B6" w:rsidRPr="00C44888" w:rsidRDefault="001715B6" w:rsidP="00CA34E6">
            <w:pPr>
              <w:shd w:val="clear" w:color="auto" w:fill="FFFFFF"/>
              <w:ind w:left="5" w:firstLine="24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Выделение опорных слов </w:t>
            </w:r>
            <w:r w:rsidRPr="00C4488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части текста. </w:t>
            </w:r>
            <w:proofErr w:type="spellStart"/>
            <w:r w:rsidRPr="00C44888">
              <w:rPr>
                <w:rFonts w:ascii="Times New Roman" w:hAnsi="Times New Roman"/>
                <w:spacing w:val="-6"/>
                <w:sz w:val="24"/>
                <w:szCs w:val="24"/>
              </w:rPr>
              <w:t>Озаглавливание</w:t>
            </w:r>
            <w:proofErr w:type="spellEnd"/>
            <w:r w:rsidRPr="00C4488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частей текста (сначала с по</w:t>
            </w:r>
            <w:r w:rsidRPr="00C44888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10"/>
                <w:sz w:val="24"/>
                <w:szCs w:val="24"/>
              </w:rPr>
              <w:t>мощью учителя, затем самосто</w:t>
            </w:r>
            <w:r w:rsidRPr="00C44888">
              <w:rPr>
                <w:rFonts w:ascii="Times New Roman" w:hAnsi="Times New Roman"/>
                <w:spacing w:val="-10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z w:val="24"/>
                <w:szCs w:val="24"/>
              </w:rPr>
              <w:t>ятельно).</w:t>
            </w:r>
          </w:p>
          <w:p w:rsidR="001715B6" w:rsidRPr="00C44888" w:rsidRDefault="001715B6" w:rsidP="00CA34E6">
            <w:pPr>
              <w:shd w:val="clear" w:color="auto" w:fill="FFFFFF"/>
              <w:ind w:left="245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pacing w:val="-3"/>
                <w:sz w:val="24"/>
                <w:szCs w:val="24"/>
                <w:u w:val="single"/>
              </w:rPr>
              <w:t>Подробный пересказ текста</w:t>
            </w:r>
          </w:p>
          <w:p w:rsidR="001715B6" w:rsidRPr="00C44888" w:rsidRDefault="001715B6" w:rsidP="00CA34E6">
            <w:pPr>
              <w:shd w:val="clear" w:color="auto" w:fill="FFFFFF"/>
              <w:ind w:right="5" w:firstLine="2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t>Определение главной мыс</w:t>
            </w: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ли. Определение темы каждой </w:t>
            </w: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t>части: деление текста на час</w:t>
            </w: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  <w:t xml:space="preserve">ти. Выделение опорных слов </w:t>
            </w:r>
            <w:r w:rsidRPr="00C44888">
              <w:rPr>
                <w:rFonts w:ascii="Times New Roman" w:hAnsi="Times New Roman"/>
                <w:spacing w:val="-1"/>
                <w:sz w:val="24"/>
                <w:szCs w:val="24"/>
              </w:rPr>
              <w:t>фрагмента. Пересказ фраг</w:t>
            </w:r>
            <w:r w:rsidRPr="00C4488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z w:val="24"/>
                <w:szCs w:val="24"/>
              </w:rPr>
              <w:t>мента текста.</w:t>
            </w:r>
          </w:p>
          <w:p w:rsidR="001715B6" w:rsidRPr="00C44888" w:rsidRDefault="001715B6" w:rsidP="00CA34E6">
            <w:pPr>
              <w:shd w:val="clear" w:color="auto" w:fill="FFFFFF"/>
              <w:ind w:left="245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pacing w:val="-7"/>
                <w:sz w:val="24"/>
                <w:szCs w:val="24"/>
              </w:rPr>
              <w:t>Пересказ текста.</w:t>
            </w:r>
          </w:p>
          <w:p w:rsidR="001715B6" w:rsidRPr="00C44888" w:rsidRDefault="001715B6" w:rsidP="00CA34E6">
            <w:pPr>
              <w:shd w:val="clear" w:color="auto" w:fill="FFFFFF"/>
              <w:ind w:left="14" w:right="10" w:firstLine="235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pacing w:val="-1"/>
                <w:sz w:val="24"/>
                <w:szCs w:val="24"/>
                <w:u w:val="single"/>
              </w:rPr>
              <w:t>Краткий или сжатый пере</w:t>
            </w:r>
            <w:r w:rsidRPr="00C44888">
              <w:rPr>
                <w:rFonts w:ascii="Times New Roman" w:hAnsi="Times New Roman"/>
                <w:spacing w:val="-1"/>
                <w:sz w:val="24"/>
                <w:szCs w:val="24"/>
                <w:u w:val="single"/>
              </w:rPr>
              <w:softHyphen/>
            </w:r>
            <w:r w:rsidRPr="00C44888">
              <w:rPr>
                <w:rFonts w:ascii="Times New Roman" w:hAnsi="Times New Roman"/>
                <w:sz w:val="24"/>
                <w:szCs w:val="24"/>
                <w:u w:val="single"/>
              </w:rPr>
              <w:t>сказ текста</w:t>
            </w:r>
          </w:p>
          <w:p w:rsidR="001715B6" w:rsidRPr="00C44888" w:rsidRDefault="001715B6" w:rsidP="00CA34E6">
            <w:pPr>
              <w:shd w:val="clear" w:color="auto" w:fill="FFFFFF"/>
              <w:spacing w:before="264" w:line="211" w:lineRule="exact"/>
              <w:ind w:left="10" w:right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t>Определение главной мыс</w:t>
            </w: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ли. Определение темы каждой </w:t>
            </w:r>
            <w:r w:rsidRPr="00C4488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части: деление текста на </w:t>
            </w:r>
            <w:proofErr w:type="gramStart"/>
            <w:r w:rsidRPr="00C44888">
              <w:rPr>
                <w:rFonts w:ascii="Times New Roman" w:hAnsi="Times New Roman"/>
                <w:spacing w:val="-1"/>
                <w:sz w:val="24"/>
                <w:szCs w:val="24"/>
              </w:rPr>
              <w:t>час</w:t>
            </w: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t>ти</w:t>
            </w:r>
            <w:proofErr w:type="spellEnd"/>
            <w:proofErr w:type="gramEnd"/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. Выделение опорных слов </w:t>
            </w:r>
            <w:r w:rsidRPr="00C44888">
              <w:rPr>
                <w:rFonts w:ascii="Times New Roman" w:hAnsi="Times New Roman"/>
                <w:spacing w:val="-7"/>
                <w:sz w:val="24"/>
                <w:szCs w:val="24"/>
              </w:rPr>
              <w:t>фрагмента. Слова, выражения текста для устного высказыва</w:t>
            </w:r>
            <w:r w:rsidRPr="00C44888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5"/>
                <w:sz w:val="24"/>
                <w:szCs w:val="24"/>
              </w:rPr>
              <w:t>ния. Сокращение текста. Крат</w:t>
            </w:r>
            <w:r w:rsidRPr="00C44888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z w:val="24"/>
                <w:szCs w:val="24"/>
              </w:rPr>
              <w:t>кий пересказ текста.</w:t>
            </w:r>
          </w:p>
          <w:p w:rsidR="001715B6" w:rsidRPr="00C44888" w:rsidRDefault="001715B6" w:rsidP="00CA34E6">
            <w:pPr>
              <w:shd w:val="clear" w:color="auto" w:fill="FFFFFF"/>
              <w:spacing w:line="211" w:lineRule="exact"/>
              <w:ind w:left="254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pacing w:val="-8"/>
                <w:sz w:val="24"/>
                <w:szCs w:val="24"/>
                <w:u w:val="single"/>
              </w:rPr>
              <w:t xml:space="preserve">Выборочный пересказ </w:t>
            </w:r>
            <w:r w:rsidRPr="00C44888">
              <w:rPr>
                <w:rFonts w:ascii="Times New Roman" w:hAnsi="Times New Roman"/>
                <w:spacing w:val="-8"/>
                <w:sz w:val="24"/>
                <w:szCs w:val="24"/>
                <w:u w:val="single"/>
              </w:rPr>
              <w:lastRenderedPageBreak/>
              <w:t>текста</w:t>
            </w:r>
          </w:p>
          <w:p w:rsidR="001715B6" w:rsidRPr="00C44888" w:rsidRDefault="001715B6" w:rsidP="00CA34E6">
            <w:pPr>
              <w:shd w:val="clear" w:color="auto" w:fill="FFFFFF"/>
              <w:spacing w:line="211" w:lineRule="exact"/>
              <w:ind w:left="10" w:right="14" w:firstLine="2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pacing w:val="-1"/>
                <w:sz w:val="24"/>
                <w:szCs w:val="24"/>
              </w:rPr>
              <w:t>Характеристика героя про</w:t>
            </w:r>
            <w:r w:rsidRPr="00C4488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изведения: слова, выражения </w:t>
            </w:r>
            <w:r w:rsidRPr="00C4488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из текста, характеризующие </w:t>
            </w:r>
            <w:r w:rsidRPr="00C4488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героя произведения (выбор их </w:t>
            </w:r>
            <w:r w:rsidRPr="00C4488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в тексте с помощью учителя). </w:t>
            </w:r>
            <w:r w:rsidRPr="00C44888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Составление текста на основе </w:t>
            </w:r>
            <w:r w:rsidRPr="00C4488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отобранных языковых средств </w:t>
            </w:r>
            <w:r w:rsidRPr="00C44888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(сначала с помощью учителя, </w:t>
            </w:r>
            <w:r w:rsidRPr="00C44888">
              <w:rPr>
                <w:rFonts w:ascii="Times New Roman" w:hAnsi="Times New Roman"/>
                <w:spacing w:val="-3"/>
                <w:sz w:val="24"/>
                <w:szCs w:val="24"/>
              </w:rPr>
              <w:t>затем самостоятельно). Рас</w:t>
            </w:r>
            <w:r w:rsidRPr="00C4488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сказ о герое по коллективно </w:t>
            </w:r>
            <w:r w:rsidRPr="00C44888">
              <w:rPr>
                <w:rFonts w:ascii="Times New Roman" w:hAnsi="Times New Roman"/>
                <w:sz w:val="24"/>
                <w:szCs w:val="24"/>
              </w:rPr>
              <w:t>составленному плану.</w:t>
            </w:r>
          </w:p>
          <w:p w:rsidR="001715B6" w:rsidRPr="00C44888" w:rsidRDefault="001715B6" w:rsidP="00CA34E6">
            <w:pPr>
              <w:shd w:val="clear" w:color="auto" w:fill="FFFFFF"/>
              <w:spacing w:line="211" w:lineRule="exact"/>
              <w:ind w:right="34" w:firstLine="2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pacing w:val="-6"/>
                <w:sz w:val="24"/>
                <w:szCs w:val="24"/>
              </w:rPr>
              <w:t>Рассказ о герое произведе</w:t>
            </w:r>
            <w:r w:rsidRPr="00C44888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7"/>
                <w:sz w:val="24"/>
                <w:szCs w:val="24"/>
              </w:rPr>
              <w:t>ния по самостоятельно состав</w:t>
            </w:r>
            <w:r w:rsidRPr="00C44888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z w:val="24"/>
                <w:szCs w:val="24"/>
              </w:rPr>
              <w:t>ленному плану.</w:t>
            </w:r>
          </w:p>
          <w:p w:rsidR="001715B6" w:rsidRPr="00C44888" w:rsidRDefault="001715B6" w:rsidP="00CA34E6">
            <w:pPr>
              <w:shd w:val="clear" w:color="auto" w:fill="FFFFFF"/>
              <w:spacing w:line="211" w:lineRule="exact"/>
              <w:ind w:right="24" w:firstLine="2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pacing w:val="-7"/>
                <w:sz w:val="24"/>
                <w:szCs w:val="24"/>
                <w:u w:val="single"/>
              </w:rPr>
              <w:t xml:space="preserve">Пересказ фрагмента текста: </w:t>
            </w:r>
            <w:r w:rsidRPr="00C44888">
              <w:rPr>
                <w:rFonts w:ascii="Times New Roman" w:hAnsi="Times New Roman"/>
                <w:sz w:val="24"/>
                <w:szCs w:val="24"/>
              </w:rPr>
              <w:t xml:space="preserve">отбор слов, выражений из текста для характеристики </w:t>
            </w:r>
            <w:r w:rsidRPr="00C44888">
              <w:rPr>
                <w:rFonts w:ascii="Times New Roman" w:hAnsi="Times New Roman"/>
                <w:spacing w:val="-6"/>
                <w:sz w:val="24"/>
                <w:szCs w:val="24"/>
              </w:rPr>
              <w:t>места действия, самого напря</w:t>
            </w:r>
            <w:r w:rsidRPr="00C44888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z w:val="24"/>
                <w:szCs w:val="24"/>
              </w:rPr>
              <w:t>жённого момента в развитии</w:t>
            </w:r>
          </w:p>
          <w:p w:rsidR="001715B6" w:rsidRPr="00C44888" w:rsidRDefault="001715B6" w:rsidP="00CA34E6">
            <w:pPr>
              <w:shd w:val="clear" w:color="auto" w:fill="FFFFFF"/>
              <w:spacing w:before="5" w:line="206" w:lineRule="exact"/>
              <w:ind w:left="5" w:right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действия, времени действия </w:t>
            </w:r>
            <w:r w:rsidRPr="00C4488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героев произведения, начала </w:t>
            </w:r>
            <w:r w:rsidRPr="00C44888">
              <w:rPr>
                <w:rFonts w:ascii="Times New Roman" w:hAnsi="Times New Roman"/>
                <w:sz w:val="24"/>
                <w:szCs w:val="24"/>
              </w:rPr>
              <w:t>действия.</w:t>
            </w:r>
          </w:p>
          <w:p w:rsidR="001715B6" w:rsidRPr="00C44888" w:rsidRDefault="001715B6" w:rsidP="00CA34E6">
            <w:pPr>
              <w:shd w:val="clear" w:color="auto" w:fill="FFFFFF"/>
              <w:spacing w:before="5" w:line="206" w:lineRule="exact"/>
              <w:ind w:left="14" w:firstLine="2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Составление текста на основе </w:t>
            </w:r>
            <w:r w:rsidRPr="00C4488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отобранных языковых средств </w:t>
            </w:r>
            <w:r w:rsidRPr="00C44888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по коллективно составленному </w:t>
            </w: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t>плану (с помощью учителя).</w:t>
            </w:r>
          </w:p>
          <w:p w:rsidR="001715B6" w:rsidRPr="00C44888" w:rsidRDefault="001715B6" w:rsidP="00CA34E6">
            <w:pPr>
              <w:shd w:val="clear" w:color="auto" w:fill="FFFFFF"/>
              <w:spacing w:line="206" w:lineRule="exact"/>
              <w:ind w:left="5" w:firstLine="24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pacing w:val="-2"/>
                <w:sz w:val="24"/>
                <w:szCs w:val="24"/>
                <w:u w:val="single"/>
              </w:rPr>
              <w:t xml:space="preserve">Рассказ по иллюстрации к </w:t>
            </w:r>
            <w:r w:rsidRPr="00C44888">
              <w:rPr>
                <w:rFonts w:ascii="Times New Roman" w:hAnsi="Times New Roman"/>
                <w:sz w:val="24"/>
                <w:szCs w:val="24"/>
                <w:u w:val="single"/>
              </w:rPr>
              <w:t>тексту</w:t>
            </w:r>
          </w:p>
          <w:p w:rsidR="001715B6" w:rsidRPr="00C44888" w:rsidRDefault="001715B6" w:rsidP="00CA34E6">
            <w:pPr>
              <w:shd w:val="clear" w:color="auto" w:fill="FFFFFF"/>
              <w:spacing w:line="206" w:lineRule="exact"/>
              <w:ind w:left="5" w:firstLine="2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z w:val="24"/>
                <w:szCs w:val="24"/>
              </w:rPr>
              <w:t xml:space="preserve">Анализ иллюстрации (кто изображён, когда, где) при </w:t>
            </w:r>
            <w:r w:rsidRPr="00C44888">
              <w:rPr>
                <w:rFonts w:ascii="Times New Roman" w:hAnsi="Times New Roman"/>
                <w:spacing w:val="-2"/>
                <w:sz w:val="24"/>
                <w:szCs w:val="24"/>
              </w:rPr>
              <w:t>помощи учителя. Подбор со</w:t>
            </w:r>
            <w:r w:rsidRPr="00C4488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ответствующего фрагмента </w:t>
            </w:r>
            <w:r w:rsidRPr="00C4488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текста. </w:t>
            </w:r>
            <w:proofErr w:type="spellStart"/>
            <w:r w:rsidRPr="00C44888">
              <w:rPr>
                <w:rFonts w:ascii="Times New Roman" w:hAnsi="Times New Roman"/>
                <w:spacing w:val="-6"/>
                <w:sz w:val="24"/>
                <w:szCs w:val="24"/>
              </w:rPr>
              <w:t>Озаглавливание</w:t>
            </w:r>
            <w:proofErr w:type="spellEnd"/>
            <w:r w:rsidRPr="00C4488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иллю</w:t>
            </w:r>
            <w:r w:rsidRPr="00C44888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страции. Выделение опорных слов текста для рассказа по </w:t>
            </w:r>
            <w:r w:rsidRPr="00C4488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иллюстрации, составление </w:t>
            </w:r>
            <w:r w:rsidRPr="00C4488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рассказа (с помощью учителя, </w:t>
            </w:r>
            <w:r w:rsidRPr="00C44888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по коллективно составленному </w:t>
            </w:r>
            <w:r w:rsidRPr="00C44888">
              <w:rPr>
                <w:rFonts w:ascii="Times New Roman" w:hAnsi="Times New Roman"/>
                <w:spacing w:val="-5"/>
                <w:sz w:val="24"/>
                <w:szCs w:val="24"/>
              </w:rPr>
              <w:t>плану, самостоятельно).</w:t>
            </w:r>
          </w:p>
          <w:p w:rsidR="001715B6" w:rsidRPr="00C44888" w:rsidRDefault="001715B6" w:rsidP="00CA34E6">
            <w:pPr>
              <w:shd w:val="clear" w:color="auto" w:fill="FFFFFF"/>
              <w:spacing w:line="206" w:lineRule="exact"/>
              <w:ind w:left="250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pacing w:val="-1"/>
                <w:sz w:val="24"/>
                <w:szCs w:val="24"/>
                <w:u w:val="single"/>
              </w:rPr>
              <w:t>Работа с книгой</w:t>
            </w:r>
          </w:p>
          <w:p w:rsidR="001715B6" w:rsidRPr="00C44888" w:rsidRDefault="001715B6" w:rsidP="00CA34E6">
            <w:pPr>
              <w:shd w:val="clear" w:color="auto" w:fill="FFFFFF"/>
              <w:spacing w:line="206" w:lineRule="exact"/>
              <w:ind w:left="5" w:right="14" w:firstLine="2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z w:val="24"/>
                <w:szCs w:val="24"/>
              </w:rPr>
              <w:t>Знакомство с книгой (об</w:t>
            </w:r>
            <w:r w:rsidRPr="00C4488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t>ложка, титульный лист, иллю</w:t>
            </w: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3"/>
                <w:sz w:val="24"/>
                <w:szCs w:val="24"/>
              </w:rPr>
              <w:t>страции, оглавление).</w:t>
            </w:r>
          </w:p>
          <w:p w:rsidR="001715B6" w:rsidRPr="00C44888" w:rsidRDefault="001715B6" w:rsidP="00CA34E6">
            <w:pPr>
              <w:shd w:val="clear" w:color="auto" w:fill="FFFFFF"/>
              <w:spacing w:line="206" w:lineRule="exact"/>
              <w:ind w:firstLine="24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z w:val="24"/>
                <w:szCs w:val="24"/>
              </w:rPr>
              <w:t xml:space="preserve">Выбор книги с помощью </w:t>
            </w:r>
            <w:r w:rsidRPr="00C4488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учителя из ряда </w:t>
            </w:r>
            <w:proofErr w:type="gramStart"/>
            <w:r w:rsidRPr="00C44888">
              <w:rPr>
                <w:rFonts w:ascii="Times New Roman" w:hAnsi="Times New Roman"/>
                <w:spacing w:val="-1"/>
                <w:sz w:val="24"/>
                <w:szCs w:val="24"/>
              </w:rPr>
              <w:t>предложен</w:t>
            </w:r>
            <w:r w:rsidRPr="00C4488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5"/>
                <w:sz w:val="24"/>
                <w:szCs w:val="24"/>
              </w:rPr>
              <w:t>ных</w:t>
            </w:r>
            <w:proofErr w:type="gramEnd"/>
            <w:r w:rsidRPr="00C4488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. Аннотация книги. </w:t>
            </w:r>
            <w:r w:rsidRPr="00C44888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>Знаком</w:t>
            </w:r>
            <w:r w:rsidRPr="00C44888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i/>
                <w:iCs/>
                <w:spacing w:val="-11"/>
                <w:sz w:val="24"/>
                <w:szCs w:val="24"/>
              </w:rPr>
              <w:t xml:space="preserve">ство </w:t>
            </w:r>
            <w:r w:rsidRPr="00C44888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с </w:t>
            </w:r>
            <w:r w:rsidRPr="00C44888">
              <w:rPr>
                <w:rFonts w:ascii="Times New Roman" w:hAnsi="Times New Roman"/>
                <w:i/>
                <w:iCs/>
                <w:spacing w:val="-11"/>
                <w:sz w:val="24"/>
                <w:szCs w:val="24"/>
              </w:rPr>
              <w:t xml:space="preserve">библиотекой. </w:t>
            </w:r>
            <w:r w:rsidRPr="00C44888">
              <w:rPr>
                <w:rFonts w:ascii="Times New Roman" w:hAnsi="Times New Roman"/>
                <w:spacing w:val="-11"/>
                <w:sz w:val="24"/>
                <w:szCs w:val="24"/>
              </w:rPr>
              <w:t>Алфавит</w:t>
            </w:r>
            <w:r w:rsidRPr="00C44888">
              <w:rPr>
                <w:rFonts w:ascii="Times New Roman" w:hAnsi="Times New Roman"/>
                <w:spacing w:val="-11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t>ный каталог. Каталожная кар</w:t>
            </w: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z w:val="24"/>
                <w:szCs w:val="24"/>
              </w:rPr>
              <w:t>точка, её назначение.</w:t>
            </w:r>
          </w:p>
          <w:p w:rsidR="001715B6" w:rsidRPr="006F4616" w:rsidRDefault="001715B6" w:rsidP="00CA34E6">
            <w:pPr>
              <w:shd w:val="clear" w:color="auto" w:fill="FFFFFF"/>
              <w:ind w:right="5" w:firstLine="24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z w:val="24"/>
                <w:szCs w:val="24"/>
              </w:rPr>
              <w:lastRenderedPageBreak/>
              <w:t>Выбор книги по рекомендо</w:t>
            </w:r>
            <w:r w:rsidRPr="00C4488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8"/>
                <w:sz w:val="24"/>
                <w:szCs w:val="24"/>
              </w:rPr>
              <w:t>ванному списку. Отзыв на книгу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15B6" w:rsidRPr="00C44888" w:rsidRDefault="001715B6" w:rsidP="00CA3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15B6" w:rsidRPr="00C44888" w:rsidTr="00CA34E6">
        <w:trPr>
          <w:trHeight w:val="525"/>
        </w:trPr>
        <w:tc>
          <w:tcPr>
            <w:tcW w:w="6380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715B6" w:rsidRPr="00C44888" w:rsidRDefault="001715B6" w:rsidP="00CA34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488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           Культура речевого общения </w:t>
            </w:r>
          </w:p>
        </w:tc>
        <w:tc>
          <w:tcPr>
            <w:tcW w:w="43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5B6" w:rsidRPr="00C44888" w:rsidRDefault="001715B6" w:rsidP="00CA3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Участвовать </w:t>
            </w:r>
            <w:r w:rsidRPr="00C44888">
              <w:rPr>
                <w:rFonts w:ascii="Times New Roman" w:hAnsi="Times New Roman"/>
                <w:sz w:val="24"/>
                <w:szCs w:val="24"/>
              </w:rPr>
              <w:t>в диалоге: понимать вопросы собеседника и отвечать на них в соответствии с правилами речевого общения.</w:t>
            </w:r>
          </w:p>
          <w:p w:rsidR="001715B6" w:rsidRPr="00C44888" w:rsidRDefault="001715B6" w:rsidP="00CA34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C44888">
              <w:rPr>
                <w:rFonts w:ascii="Times New Roman" w:hAnsi="Times New Roman"/>
                <w:b/>
                <w:bCs/>
                <w:sz w:val="24"/>
                <w:szCs w:val="24"/>
              </w:rPr>
              <w:t>Формулировать</w:t>
            </w:r>
            <w:r w:rsidRPr="00C44888">
              <w:rPr>
                <w:rFonts w:ascii="Times New Roman" w:hAnsi="Times New Roman"/>
                <w:sz w:val="24"/>
                <w:szCs w:val="24"/>
              </w:rPr>
              <w:t xml:space="preserve"> вопросительные предложения с использованием вопросительного слова, адекватного ситуации.</w:t>
            </w:r>
          </w:p>
          <w:p w:rsidR="001715B6" w:rsidRPr="00C44888" w:rsidRDefault="001715B6" w:rsidP="00CA34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C44888">
              <w:rPr>
                <w:rFonts w:ascii="Times New Roman" w:hAnsi="Times New Roman"/>
                <w:b/>
                <w:bCs/>
                <w:sz w:val="24"/>
                <w:szCs w:val="24"/>
              </w:rPr>
              <w:t>Конструировать</w:t>
            </w:r>
            <w:r w:rsidRPr="00C44888">
              <w:rPr>
                <w:rFonts w:ascii="Times New Roman" w:hAnsi="Times New Roman"/>
                <w:sz w:val="24"/>
                <w:szCs w:val="24"/>
              </w:rPr>
              <w:t xml:space="preserve"> монологическое высказывание: логично и последовательно строить высказывание, формулировать главную мысль, отбирать доказательства.</w:t>
            </w:r>
          </w:p>
          <w:p w:rsidR="001715B6" w:rsidRPr="00C44888" w:rsidRDefault="001715B6" w:rsidP="00CA34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 w:rsidRPr="00C4488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Создавать  </w:t>
            </w:r>
            <w:r w:rsidRPr="00C44888">
              <w:rPr>
                <w:rFonts w:ascii="Times New Roman" w:hAnsi="Times New Roman"/>
                <w:sz w:val="24"/>
                <w:szCs w:val="24"/>
              </w:rPr>
              <w:t>(устно)  текст (небольшой текст, отзыв, рассуждение) с учетом особенностей слушателей.</w:t>
            </w:r>
            <w:proofErr w:type="gramEnd"/>
          </w:p>
        </w:tc>
      </w:tr>
      <w:tr w:rsidR="001715B6" w:rsidRPr="00C44888" w:rsidTr="00CA34E6">
        <w:trPr>
          <w:trHeight w:val="2235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5B6" w:rsidRPr="00C44888" w:rsidRDefault="001715B6" w:rsidP="00CA34E6">
            <w:pPr>
              <w:shd w:val="clear" w:color="auto" w:fill="FFFFFF"/>
              <w:spacing w:line="211" w:lineRule="exact"/>
              <w:ind w:left="72" w:right="62" w:firstLine="230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z w:val="24"/>
                <w:szCs w:val="24"/>
              </w:rPr>
              <w:t>Диалог,  особенности диалоги</w:t>
            </w:r>
            <w:r w:rsidRPr="00C4488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5"/>
                <w:sz w:val="24"/>
                <w:szCs w:val="24"/>
              </w:rPr>
              <w:t>ческого общения: понимать вопро</w:t>
            </w:r>
            <w:r w:rsidRPr="00C44888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z w:val="24"/>
                <w:szCs w:val="24"/>
              </w:rPr>
              <w:t>сы, отвечать на них и самостоя</w:t>
            </w:r>
            <w:r w:rsidRPr="00C4488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тельно задавать вопросы по тексту; </w:t>
            </w:r>
            <w:r w:rsidRPr="00C44888">
              <w:rPr>
                <w:rFonts w:ascii="Times New Roman" w:hAnsi="Times New Roman"/>
                <w:spacing w:val="-5"/>
                <w:sz w:val="24"/>
                <w:szCs w:val="24"/>
              </w:rPr>
              <w:t>выслушивать, не перебивая, собе</w:t>
            </w:r>
            <w:r w:rsidRPr="00C44888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z w:val="24"/>
                <w:szCs w:val="24"/>
              </w:rPr>
              <w:t>седника и в вежливой форме вы</w:t>
            </w:r>
            <w:r w:rsidRPr="00C44888">
              <w:rPr>
                <w:rFonts w:ascii="Times New Roman" w:hAnsi="Times New Roman"/>
                <w:sz w:val="24"/>
                <w:szCs w:val="24"/>
              </w:rPr>
              <w:softHyphen/>
              <w:t xml:space="preserve">сказывать свою точку зрения  по </w:t>
            </w:r>
            <w:r w:rsidRPr="00C44888">
              <w:rPr>
                <w:rFonts w:ascii="Times New Roman" w:hAnsi="Times New Roman"/>
                <w:spacing w:val="-8"/>
                <w:sz w:val="24"/>
                <w:szCs w:val="24"/>
              </w:rPr>
              <w:t>обсуждаемому произведению. Нор</w:t>
            </w:r>
            <w:r w:rsidRPr="00C44888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3"/>
                <w:sz w:val="24"/>
                <w:szCs w:val="24"/>
              </w:rPr>
              <w:t>мы и формы речевого общения.</w:t>
            </w:r>
          </w:p>
          <w:p w:rsidR="001715B6" w:rsidRPr="00C44888" w:rsidRDefault="001715B6" w:rsidP="00CA34E6">
            <w:pPr>
              <w:shd w:val="clear" w:color="auto" w:fill="FFFFFF"/>
              <w:spacing w:line="211" w:lineRule="exact"/>
              <w:ind w:left="86" w:right="58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z w:val="24"/>
                <w:szCs w:val="24"/>
              </w:rPr>
              <w:t xml:space="preserve">Монолог  как форма   речевого </w:t>
            </w:r>
            <w:r w:rsidRPr="00C44888">
              <w:rPr>
                <w:rFonts w:ascii="Times New Roman" w:hAnsi="Times New Roman"/>
                <w:spacing w:val="-1"/>
                <w:sz w:val="24"/>
                <w:szCs w:val="24"/>
              </w:rPr>
              <w:t>высказывания: отбор и использо</w:t>
            </w:r>
            <w:r w:rsidRPr="00C4488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9"/>
                <w:sz w:val="24"/>
                <w:szCs w:val="24"/>
              </w:rPr>
              <w:t>вание изобразительно-выразитель</w:t>
            </w:r>
            <w:r w:rsidRPr="00C44888">
              <w:rPr>
                <w:rFonts w:ascii="Times New Roman" w:hAnsi="Times New Roman"/>
                <w:spacing w:val="-9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t>ных средств языка (синонимы, ан</w:t>
            </w: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тонимы,  сравнение,  </w:t>
            </w:r>
            <w:r w:rsidRPr="00C44888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>олицетворе</w:t>
            </w:r>
            <w:r w:rsidRPr="00C44888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ние,    гипербола)   </w:t>
            </w:r>
            <w:r w:rsidRPr="00C4488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для   создания </w:t>
            </w:r>
            <w:r w:rsidRPr="00C44888">
              <w:rPr>
                <w:rFonts w:ascii="Times New Roman" w:hAnsi="Times New Roman"/>
                <w:spacing w:val="-1"/>
                <w:sz w:val="24"/>
                <w:szCs w:val="24"/>
              </w:rPr>
              <w:t>собственного устного высказыва</w:t>
            </w:r>
            <w:r w:rsidRPr="00C4488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ния; воплощение своих жизненных </w:t>
            </w:r>
            <w:r w:rsidRPr="00C4488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впечатлений в словесном образе; </w:t>
            </w: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t>самостоятельное построение ком</w:t>
            </w: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  <w:t>позиции собственного высказыва</w:t>
            </w: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z w:val="24"/>
                <w:szCs w:val="24"/>
              </w:rPr>
              <w:t>ния; анализ авторского замысла;</w:t>
            </w:r>
            <w:r w:rsidRPr="00C4488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передача основной мысли текста в </w:t>
            </w:r>
            <w:r w:rsidRPr="00C44888">
              <w:rPr>
                <w:rFonts w:ascii="Times New Roman" w:hAnsi="Times New Roman"/>
                <w:sz w:val="24"/>
                <w:szCs w:val="24"/>
              </w:rPr>
              <w:t>высказывании.</w:t>
            </w:r>
          </w:p>
          <w:p w:rsidR="001715B6" w:rsidRPr="00C44888" w:rsidRDefault="001715B6" w:rsidP="00CA3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z w:val="24"/>
                <w:szCs w:val="24"/>
              </w:rPr>
              <w:t>Устное сочинение как продол</w:t>
            </w:r>
            <w:r w:rsidRPr="00C44888">
              <w:rPr>
                <w:rFonts w:ascii="Times New Roman" w:hAnsi="Times New Roman"/>
                <w:sz w:val="24"/>
                <w:szCs w:val="24"/>
              </w:rPr>
              <w:softHyphen/>
              <w:t>жение прочитанного произведе</w:t>
            </w:r>
            <w:r w:rsidRPr="00C4488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2"/>
                <w:sz w:val="24"/>
                <w:szCs w:val="24"/>
              </w:rPr>
              <w:t>ния, отдельных его сюжетных ли</w:t>
            </w:r>
            <w:r w:rsidRPr="00C4488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z w:val="24"/>
                <w:szCs w:val="24"/>
              </w:rPr>
              <w:t>ний, короткий рассказ по рисун</w:t>
            </w:r>
            <w:r w:rsidRPr="00C44888">
              <w:rPr>
                <w:rFonts w:ascii="Times New Roman" w:hAnsi="Times New Roman"/>
                <w:sz w:val="24"/>
                <w:szCs w:val="24"/>
              </w:rPr>
              <w:softHyphen/>
              <w:t>кам, на заданную тему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5B6" w:rsidRPr="00C44888" w:rsidRDefault="001715B6" w:rsidP="00CA34E6">
            <w:pPr>
              <w:shd w:val="clear" w:color="auto" w:fill="FFFFFF"/>
              <w:spacing w:line="211" w:lineRule="exact"/>
              <w:ind w:left="58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b/>
                <w:bCs/>
                <w:sz w:val="24"/>
                <w:szCs w:val="24"/>
              </w:rPr>
              <w:t>Диалог</w:t>
            </w:r>
          </w:p>
          <w:p w:rsidR="001715B6" w:rsidRPr="00C44888" w:rsidRDefault="001715B6" w:rsidP="00CA34E6">
            <w:pPr>
              <w:shd w:val="clear" w:color="auto" w:fill="FFFFFF"/>
              <w:spacing w:line="211" w:lineRule="exact"/>
              <w:ind w:left="58" w:righ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pacing w:val="-1"/>
                <w:sz w:val="24"/>
                <w:szCs w:val="24"/>
              </w:rPr>
              <w:t>Слушание вопросов собе</w:t>
            </w:r>
            <w:r w:rsidRPr="00C4488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5"/>
                <w:sz w:val="24"/>
                <w:szCs w:val="24"/>
              </w:rPr>
              <w:t>седника. Ответ на вопрос со</w:t>
            </w:r>
            <w:r w:rsidRPr="00C44888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беседника. Правила речевого </w:t>
            </w:r>
            <w:r w:rsidRPr="00C44888">
              <w:rPr>
                <w:rFonts w:ascii="Times New Roman" w:hAnsi="Times New Roman"/>
                <w:sz w:val="24"/>
                <w:szCs w:val="24"/>
              </w:rPr>
              <w:t>общения. Вежливость - пер</w:t>
            </w:r>
            <w:r w:rsidRPr="00C4488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t>вое правило общения. Как за</w:t>
            </w: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5"/>
                <w:sz w:val="24"/>
                <w:szCs w:val="24"/>
              </w:rPr>
              <w:t>дать вопрос собеседнику: пра</w:t>
            </w:r>
            <w:r w:rsidRPr="00C44888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6"/>
                <w:sz w:val="24"/>
                <w:szCs w:val="24"/>
              </w:rPr>
              <w:t>вила постановки вопроса. Вы</w:t>
            </w:r>
            <w:r w:rsidRPr="00C44888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ражение сомнения, огорчения, </w:t>
            </w:r>
            <w:r w:rsidRPr="00C44888">
              <w:rPr>
                <w:rFonts w:ascii="Times New Roman" w:hAnsi="Times New Roman"/>
                <w:sz w:val="24"/>
                <w:szCs w:val="24"/>
              </w:rPr>
              <w:t>просьбы в вопросе.</w:t>
            </w:r>
          </w:p>
          <w:p w:rsidR="001715B6" w:rsidRPr="00C44888" w:rsidRDefault="001715B6" w:rsidP="00CA34E6">
            <w:pPr>
              <w:shd w:val="clear" w:color="auto" w:fill="FFFFFF"/>
              <w:spacing w:line="211" w:lineRule="exact"/>
              <w:ind w:left="58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b/>
                <w:bCs/>
                <w:sz w:val="24"/>
                <w:szCs w:val="24"/>
              </w:rPr>
              <w:t>Монолог</w:t>
            </w:r>
          </w:p>
          <w:p w:rsidR="001715B6" w:rsidRPr="00C44888" w:rsidRDefault="001715B6" w:rsidP="00CA3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t>Определение главной мыс</w:t>
            </w: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ли высказывания на заданную </w:t>
            </w:r>
            <w:r w:rsidRPr="00C44888">
              <w:rPr>
                <w:rFonts w:ascii="Times New Roman" w:hAnsi="Times New Roman"/>
                <w:spacing w:val="-7"/>
                <w:sz w:val="24"/>
                <w:szCs w:val="24"/>
              </w:rPr>
              <w:t>тему (что важное я хотел бы сказать). Выразительные сред</w:t>
            </w:r>
            <w:r w:rsidRPr="00C44888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  <w:t xml:space="preserve">ства языка для высказывания. </w:t>
            </w:r>
            <w:r w:rsidRPr="00C44888">
              <w:rPr>
                <w:rFonts w:ascii="Times New Roman" w:hAnsi="Times New Roman"/>
                <w:spacing w:val="-6"/>
                <w:sz w:val="24"/>
                <w:szCs w:val="24"/>
              </w:rPr>
              <w:t>Структура высказывания. Пре</w:t>
            </w:r>
            <w:r w:rsidRPr="00C44888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3"/>
                <w:sz w:val="24"/>
                <w:szCs w:val="24"/>
              </w:rPr>
              <w:t>зентация высказывания окру</w:t>
            </w:r>
            <w:r w:rsidRPr="00C4488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z w:val="24"/>
                <w:szCs w:val="24"/>
              </w:rPr>
              <w:t>жающим.</w:t>
            </w:r>
          </w:p>
          <w:p w:rsidR="001715B6" w:rsidRPr="00C44888" w:rsidRDefault="001715B6" w:rsidP="00CA34E6">
            <w:pPr>
              <w:shd w:val="clear" w:color="auto" w:fill="FFFFFF"/>
              <w:spacing w:line="211" w:lineRule="exact"/>
              <w:ind w:left="58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b/>
                <w:bCs/>
                <w:sz w:val="24"/>
                <w:szCs w:val="24"/>
              </w:rPr>
              <w:t>Устный рассказ</w:t>
            </w:r>
          </w:p>
          <w:p w:rsidR="001715B6" w:rsidRPr="00C44888" w:rsidRDefault="001715B6" w:rsidP="00CA3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z w:val="24"/>
                <w:szCs w:val="24"/>
              </w:rPr>
              <w:t>Определение темы  прочи</w:t>
            </w:r>
            <w:r w:rsidRPr="00C44888">
              <w:rPr>
                <w:rFonts w:ascii="Times New Roman" w:hAnsi="Times New Roman"/>
                <w:spacing w:val="-2"/>
                <w:sz w:val="24"/>
                <w:szCs w:val="24"/>
              </w:rPr>
              <w:t>танного   произведения,   рас</w:t>
            </w:r>
            <w:r w:rsidRPr="00C4488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смотренной иллюстрации (то, </w:t>
            </w:r>
            <w:r w:rsidRPr="00C4488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о чём хотел рассказать автор). </w:t>
            </w:r>
            <w:r w:rsidRPr="00C44888">
              <w:rPr>
                <w:rFonts w:ascii="Times New Roman" w:hAnsi="Times New Roman"/>
                <w:sz w:val="24"/>
                <w:szCs w:val="24"/>
              </w:rPr>
              <w:t xml:space="preserve">Определение главной мысли </w:t>
            </w:r>
            <w:r w:rsidRPr="00C4488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произведения     (что     самое </w:t>
            </w:r>
            <w:r w:rsidRPr="00C4488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главное хотел сказать автор). </w:t>
            </w:r>
            <w:r w:rsidRPr="00C44888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Определение темы и главной </w:t>
            </w:r>
            <w:r w:rsidRPr="00C44888">
              <w:rPr>
                <w:rFonts w:ascii="Times New Roman" w:hAnsi="Times New Roman"/>
                <w:spacing w:val="-7"/>
                <w:sz w:val="24"/>
                <w:szCs w:val="24"/>
              </w:rPr>
              <w:t>мысли "устного сочинения. Вы</w:t>
            </w:r>
            <w:r w:rsidRPr="00C44888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разительные средства языка для </w:t>
            </w:r>
            <w:r w:rsidRPr="00C44888">
              <w:rPr>
                <w:rFonts w:ascii="Times New Roman" w:hAnsi="Times New Roman"/>
                <w:spacing w:val="-12"/>
                <w:sz w:val="24"/>
                <w:szCs w:val="24"/>
              </w:rPr>
              <w:t>высказывания. Структура выска</w:t>
            </w:r>
            <w:r w:rsidRPr="00C44888">
              <w:rPr>
                <w:rFonts w:ascii="Times New Roman" w:hAnsi="Times New Roman"/>
                <w:spacing w:val="-12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зывания.   Презентация   своего </w:t>
            </w:r>
            <w:r w:rsidRPr="00C44888">
              <w:rPr>
                <w:rFonts w:ascii="Times New Roman" w:hAnsi="Times New Roman"/>
                <w:spacing w:val="-9"/>
                <w:sz w:val="24"/>
                <w:szCs w:val="24"/>
              </w:rPr>
              <w:t>высказывания окружающим</w:t>
            </w:r>
          </w:p>
        </w:tc>
        <w:tc>
          <w:tcPr>
            <w:tcW w:w="43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15B6" w:rsidRPr="00C44888" w:rsidRDefault="001715B6" w:rsidP="00CA3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15B6" w:rsidRPr="00C44888" w:rsidTr="00CA34E6">
        <w:trPr>
          <w:trHeight w:val="589"/>
        </w:trPr>
        <w:tc>
          <w:tcPr>
            <w:tcW w:w="6380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715B6" w:rsidRPr="006F4616" w:rsidRDefault="001715B6" w:rsidP="00CA34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488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Творческая деятельность учащихся на основе литературных произведений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715B6" w:rsidRPr="00C44888" w:rsidRDefault="001715B6" w:rsidP="00CA34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15B6" w:rsidRPr="00C44888" w:rsidTr="00CA34E6">
        <w:trPr>
          <w:trHeight w:val="1605"/>
        </w:trPr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5B6" w:rsidRPr="00C44888" w:rsidRDefault="001715B6" w:rsidP="00CA34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Освоение различных позиций в тексте: постановка живых картин, </w:t>
            </w:r>
            <w:r w:rsidRPr="00C44888">
              <w:rPr>
                <w:rFonts w:ascii="Times New Roman" w:hAnsi="Times New Roman"/>
                <w:sz w:val="24"/>
                <w:szCs w:val="24"/>
              </w:rPr>
              <w:t xml:space="preserve">чтение по ролям, </w:t>
            </w:r>
            <w:proofErr w:type="spellStart"/>
            <w:r w:rsidRPr="00C44888">
              <w:rPr>
                <w:rFonts w:ascii="Times New Roman" w:hAnsi="Times New Roman"/>
                <w:sz w:val="24"/>
                <w:szCs w:val="24"/>
              </w:rPr>
              <w:t>инсценирова</w:t>
            </w:r>
            <w:r w:rsidRPr="00C4488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7"/>
                <w:sz w:val="24"/>
                <w:szCs w:val="24"/>
              </w:rPr>
              <w:t>ние</w:t>
            </w:r>
            <w:proofErr w:type="spellEnd"/>
            <w:r w:rsidRPr="00C44888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, </w:t>
            </w:r>
            <w:r w:rsidRPr="00C44888">
              <w:rPr>
                <w:rFonts w:ascii="Times New Roman" w:hAnsi="Times New Roman"/>
                <w:i/>
                <w:iCs/>
                <w:spacing w:val="-7"/>
                <w:sz w:val="24"/>
                <w:szCs w:val="24"/>
              </w:rPr>
              <w:t xml:space="preserve">драматизация. </w:t>
            </w:r>
            <w:proofErr w:type="gramStart"/>
            <w:r w:rsidRPr="00C44888">
              <w:rPr>
                <w:rFonts w:ascii="Times New Roman" w:hAnsi="Times New Roman"/>
                <w:spacing w:val="-7"/>
                <w:sz w:val="24"/>
                <w:szCs w:val="24"/>
              </w:rPr>
              <w:t>Создание раз</w:t>
            </w:r>
            <w:r w:rsidRPr="00C44888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5"/>
                <w:sz w:val="24"/>
                <w:szCs w:val="24"/>
              </w:rPr>
              <w:t>личных форм интерпретации текс</w:t>
            </w:r>
            <w:r w:rsidRPr="00C44888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та: устное словесное рисование, </w:t>
            </w:r>
            <w:r w:rsidRPr="00C44888">
              <w:rPr>
                <w:rFonts w:ascii="Times New Roman" w:hAnsi="Times New Roman"/>
                <w:spacing w:val="-1"/>
                <w:sz w:val="24"/>
                <w:szCs w:val="24"/>
              </w:rPr>
              <w:t>разные формы пересказа (под</w:t>
            </w:r>
            <w:r w:rsidRPr="00C4488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z w:val="24"/>
                <w:szCs w:val="24"/>
              </w:rPr>
              <w:t xml:space="preserve">робный, выборочный, краткий, </w:t>
            </w:r>
            <w:r w:rsidRPr="00C44888">
              <w:rPr>
                <w:rFonts w:ascii="Times New Roman" w:hAnsi="Times New Roman"/>
                <w:i/>
                <w:iCs/>
                <w:spacing w:val="-6"/>
                <w:sz w:val="24"/>
                <w:szCs w:val="24"/>
              </w:rPr>
              <w:t xml:space="preserve">художественный, творческий), </w:t>
            </w: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t>создание собственного текста на основе художественного произве</w:t>
            </w: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z w:val="24"/>
                <w:szCs w:val="24"/>
              </w:rPr>
              <w:t>дения (текст по аналогии</w:t>
            </w:r>
            <w:proofErr w:type="gramEnd"/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15B6" w:rsidRPr="00C44888" w:rsidRDefault="001715B6" w:rsidP="00CA34E6">
            <w:pPr>
              <w:shd w:val="clear" w:color="auto" w:fill="FFFFFF"/>
              <w:spacing w:before="182" w:line="211" w:lineRule="exact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b/>
                <w:bCs/>
                <w:i/>
                <w:iCs/>
                <w:spacing w:val="-10"/>
                <w:sz w:val="24"/>
                <w:szCs w:val="24"/>
              </w:rPr>
              <w:t>Постановка живых картин</w:t>
            </w:r>
          </w:p>
          <w:p w:rsidR="001715B6" w:rsidRPr="00C44888" w:rsidRDefault="001715B6" w:rsidP="00CA34E6">
            <w:pPr>
              <w:shd w:val="clear" w:color="auto" w:fill="FFFFFF"/>
              <w:spacing w:line="211" w:lineRule="exact"/>
              <w:ind w:right="-108" w:firstLine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Определение фрагмента для </w:t>
            </w: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t>постановки живых картин. Ос</w:t>
            </w: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z w:val="24"/>
                <w:szCs w:val="24"/>
              </w:rPr>
              <w:t xml:space="preserve">воение различных ролей в </w:t>
            </w: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t>тексте. Выразительные сред</w:t>
            </w: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z w:val="24"/>
                <w:szCs w:val="24"/>
              </w:rPr>
              <w:t>ства для инсценировки (ми</w:t>
            </w:r>
            <w:r w:rsidRPr="00C4488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t>мика, жесты). Постановка жи</w:t>
            </w: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z w:val="24"/>
                <w:szCs w:val="24"/>
              </w:rPr>
              <w:t>вых картин.</w:t>
            </w:r>
          </w:p>
          <w:p w:rsidR="001715B6" w:rsidRPr="00C44888" w:rsidRDefault="001715B6" w:rsidP="00CA34E6">
            <w:pPr>
              <w:shd w:val="clear" w:color="auto" w:fill="FFFFFF"/>
              <w:spacing w:line="211" w:lineRule="exact"/>
              <w:ind w:left="485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b/>
                <w:bCs/>
                <w:i/>
                <w:iCs/>
                <w:spacing w:val="-5"/>
                <w:sz w:val="24"/>
                <w:szCs w:val="24"/>
              </w:rPr>
              <w:t>Чтение по ролям</w:t>
            </w:r>
          </w:p>
          <w:p w:rsidR="001715B6" w:rsidRPr="00C44888" w:rsidRDefault="001715B6" w:rsidP="00CA34E6">
            <w:pPr>
              <w:shd w:val="clear" w:color="auto" w:fill="FFFFFF"/>
              <w:tabs>
                <w:tab w:val="left" w:pos="2891"/>
              </w:tabs>
              <w:spacing w:line="211" w:lineRule="exact"/>
              <w:ind w:left="33" w:firstLine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Определение фрагмента для </w:t>
            </w:r>
            <w:r w:rsidRPr="00C44888">
              <w:rPr>
                <w:rFonts w:ascii="Times New Roman" w:hAnsi="Times New Roman"/>
                <w:spacing w:val="-2"/>
                <w:sz w:val="24"/>
                <w:szCs w:val="24"/>
              </w:rPr>
              <w:t>чтения по ролям. Освоение различных ролей в тексте.</w:t>
            </w:r>
          </w:p>
          <w:p w:rsidR="001715B6" w:rsidRPr="00C44888" w:rsidRDefault="001715B6" w:rsidP="00CA34E6">
            <w:pPr>
              <w:shd w:val="clear" w:color="auto" w:fill="FFFFFF"/>
              <w:tabs>
                <w:tab w:val="left" w:pos="2891"/>
              </w:tabs>
              <w:spacing w:line="211" w:lineRule="exact"/>
              <w:ind w:left="230" w:right="175" w:hanging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Выразительные средства </w:t>
            </w:r>
            <w:r w:rsidRPr="00C44888">
              <w:rPr>
                <w:rFonts w:ascii="Times New Roman" w:hAnsi="Times New Roman"/>
                <w:sz w:val="24"/>
                <w:szCs w:val="24"/>
              </w:rPr>
              <w:t xml:space="preserve">(тон, темп, интонация) для </w:t>
            </w:r>
            <w:r w:rsidRPr="00C4488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чтения по ролям. Чтение по </w:t>
            </w:r>
            <w:r w:rsidRPr="00C44888">
              <w:rPr>
                <w:rFonts w:ascii="Times New Roman" w:hAnsi="Times New Roman"/>
                <w:sz w:val="24"/>
                <w:szCs w:val="24"/>
              </w:rPr>
              <w:t>ролям.</w:t>
            </w:r>
          </w:p>
          <w:p w:rsidR="001715B6" w:rsidRPr="00C44888" w:rsidRDefault="001715B6" w:rsidP="00CA34E6">
            <w:pPr>
              <w:shd w:val="clear" w:color="auto" w:fill="FFFFFF"/>
              <w:spacing w:line="211" w:lineRule="exact"/>
              <w:ind w:left="46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4888">
              <w:rPr>
                <w:rFonts w:ascii="Times New Roman" w:hAnsi="Times New Roman"/>
                <w:b/>
                <w:bCs/>
                <w:i/>
                <w:iCs/>
                <w:spacing w:val="-3"/>
                <w:sz w:val="24"/>
                <w:szCs w:val="24"/>
              </w:rPr>
              <w:t>Инсценирование</w:t>
            </w:r>
            <w:proofErr w:type="spellEnd"/>
          </w:p>
          <w:p w:rsidR="001715B6" w:rsidRPr="00C44888" w:rsidRDefault="001715B6" w:rsidP="00CA3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Определение фрагмента для </w:t>
            </w:r>
            <w:proofErr w:type="spellStart"/>
            <w:r w:rsidRPr="00C44888">
              <w:rPr>
                <w:rFonts w:ascii="Times New Roman" w:hAnsi="Times New Roman"/>
                <w:spacing w:val="-7"/>
                <w:sz w:val="24"/>
                <w:szCs w:val="24"/>
              </w:rPr>
              <w:t>инсценирования</w:t>
            </w:r>
            <w:proofErr w:type="spellEnd"/>
            <w:r w:rsidRPr="00C44888">
              <w:rPr>
                <w:rFonts w:ascii="Times New Roman" w:hAnsi="Times New Roman"/>
                <w:spacing w:val="-7"/>
                <w:sz w:val="24"/>
                <w:szCs w:val="24"/>
              </w:rPr>
              <w:t>. Освоение ро</w:t>
            </w:r>
            <w:r w:rsidRPr="00C44888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лей для </w:t>
            </w:r>
            <w:proofErr w:type="spellStart"/>
            <w:r w:rsidRPr="00C44888">
              <w:rPr>
                <w:rFonts w:ascii="Times New Roman" w:hAnsi="Times New Roman"/>
                <w:spacing w:val="-11"/>
                <w:sz w:val="24"/>
                <w:szCs w:val="24"/>
              </w:rPr>
              <w:t>инсценирования</w:t>
            </w:r>
            <w:proofErr w:type="spellEnd"/>
            <w:r w:rsidRPr="00C44888">
              <w:rPr>
                <w:rFonts w:ascii="Times New Roman" w:hAnsi="Times New Roman"/>
                <w:spacing w:val="-11"/>
                <w:sz w:val="24"/>
                <w:szCs w:val="24"/>
              </w:rPr>
              <w:t>. Выра</w:t>
            </w:r>
            <w:r w:rsidRPr="00C44888">
              <w:rPr>
                <w:rFonts w:ascii="Times New Roman" w:hAnsi="Times New Roman"/>
                <w:spacing w:val="-11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зительные средства (мимика, </w:t>
            </w:r>
            <w:r w:rsidRPr="00C44888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жесты, интонация) для </w:t>
            </w:r>
            <w:proofErr w:type="spellStart"/>
            <w:r w:rsidRPr="00C44888">
              <w:rPr>
                <w:rFonts w:ascii="Times New Roman" w:hAnsi="Times New Roman"/>
                <w:spacing w:val="-7"/>
                <w:sz w:val="24"/>
                <w:szCs w:val="24"/>
              </w:rPr>
              <w:t>инсце</w:t>
            </w:r>
            <w:r w:rsidRPr="00C44888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  <w:t>нирования</w:t>
            </w:r>
            <w:proofErr w:type="spellEnd"/>
            <w:r w:rsidRPr="00C44888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. </w:t>
            </w:r>
            <w:proofErr w:type="spellStart"/>
            <w:r w:rsidRPr="00C44888">
              <w:rPr>
                <w:rFonts w:ascii="Times New Roman" w:hAnsi="Times New Roman"/>
                <w:spacing w:val="-7"/>
                <w:sz w:val="24"/>
                <w:szCs w:val="24"/>
              </w:rPr>
              <w:t>Инсценирование</w:t>
            </w:r>
            <w:proofErr w:type="spellEnd"/>
            <w:r w:rsidRPr="00C44888">
              <w:rPr>
                <w:rFonts w:ascii="Times New Roman" w:hAnsi="Times New Roman"/>
                <w:spacing w:val="-7"/>
                <w:sz w:val="24"/>
                <w:szCs w:val="24"/>
              </w:rPr>
              <w:t>.</w:t>
            </w:r>
          </w:p>
          <w:p w:rsidR="001715B6" w:rsidRPr="00C44888" w:rsidRDefault="001715B6" w:rsidP="00CA34E6">
            <w:pPr>
              <w:shd w:val="clear" w:color="auto" w:fill="FFFFFF"/>
              <w:spacing w:line="211" w:lineRule="exact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Устное сочинение</w:t>
            </w:r>
          </w:p>
          <w:p w:rsidR="001715B6" w:rsidRPr="00C44888" w:rsidRDefault="001715B6" w:rsidP="00CA3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pacing w:val="-2"/>
                <w:sz w:val="24"/>
                <w:szCs w:val="24"/>
              </w:rPr>
              <w:t>Отражение в устном сочи</w:t>
            </w:r>
            <w:r w:rsidRPr="00C4488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z w:val="24"/>
                <w:szCs w:val="24"/>
              </w:rPr>
              <w:t xml:space="preserve">нении темы прочитанного </w:t>
            </w:r>
            <w:r w:rsidRPr="00C4488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произведения (то, о чём хотел </w:t>
            </w:r>
            <w:r w:rsidRPr="00C4488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сказать автор). Определение главной мысли произведения </w:t>
            </w:r>
            <w:r w:rsidRPr="00C44888">
              <w:rPr>
                <w:rFonts w:ascii="Times New Roman" w:hAnsi="Times New Roman"/>
                <w:spacing w:val="-6"/>
                <w:sz w:val="24"/>
                <w:szCs w:val="24"/>
              </w:rPr>
              <w:t>(что главное хотел сказать ав</w:t>
            </w:r>
            <w:r w:rsidRPr="00C44888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z w:val="24"/>
                <w:szCs w:val="24"/>
              </w:rPr>
              <w:t xml:space="preserve">тор). Определение темы и </w:t>
            </w: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t>главной мысли устного выска</w:t>
            </w:r>
            <w:r w:rsidRPr="00C4488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9"/>
                <w:sz w:val="24"/>
                <w:szCs w:val="24"/>
              </w:rPr>
              <w:t>зывания. Выразительные сред</w:t>
            </w:r>
            <w:r w:rsidRPr="00C44888">
              <w:rPr>
                <w:rFonts w:ascii="Times New Roman" w:hAnsi="Times New Roman"/>
                <w:spacing w:val="-9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ства языка для высказывания. </w:t>
            </w:r>
            <w:r w:rsidRPr="00C44888">
              <w:rPr>
                <w:rFonts w:ascii="Times New Roman" w:hAnsi="Times New Roman"/>
                <w:spacing w:val="-6"/>
                <w:sz w:val="24"/>
                <w:szCs w:val="24"/>
              </w:rPr>
              <w:t>Структура высказывания. Пре</w:t>
            </w:r>
            <w:r w:rsidRPr="00C44888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C44888">
              <w:rPr>
                <w:rFonts w:ascii="Times New Roman" w:hAnsi="Times New Roman"/>
                <w:spacing w:val="-3"/>
                <w:sz w:val="24"/>
                <w:szCs w:val="24"/>
              </w:rPr>
              <w:t>зентация устного сочинения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5B6" w:rsidRPr="00C44888" w:rsidRDefault="001715B6" w:rsidP="00CA34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715B6" w:rsidRPr="00C44888" w:rsidRDefault="001715B6" w:rsidP="00CA34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Инсценировать </w:t>
            </w:r>
            <w:r w:rsidRPr="00C44888">
              <w:rPr>
                <w:rFonts w:ascii="Times New Roman" w:hAnsi="Times New Roman"/>
                <w:sz w:val="24"/>
                <w:szCs w:val="24"/>
              </w:rPr>
              <w:t>художественное произведение: читать по ролям, участвовать в драматизации; передавать особенности героев, используя различные выразительные средства (тон, темп, тембр, интонацию речи, мимику, жесты</w:t>
            </w:r>
            <w:proofErr w:type="gramStart"/>
            <w:r w:rsidRPr="00C44888"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  <w:r w:rsidRPr="00C44888">
              <w:rPr>
                <w:rFonts w:ascii="Times New Roman" w:hAnsi="Times New Roman"/>
                <w:sz w:val="24"/>
                <w:szCs w:val="24"/>
              </w:rPr>
              <w:t>; намечать мизансцены.</w:t>
            </w:r>
          </w:p>
          <w:p w:rsidR="001715B6" w:rsidRPr="00C44888" w:rsidRDefault="001715B6" w:rsidP="00CA34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C44888">
              <w:rPr>
                <w:rFonts w:ascii="Times New Roman" w:hAnsi="Times New Roman"/>
                <w:b/>
                <w:bCs/>
                <w:sz w:val="24"/>
                <w:szCs w:val="24"/>
              </w:rPr>
              <w:t>Конструировать</w:t>
            </w:r>
            <w:r w:rsidRPr="00C44888">
              <w:rPr>
                <w:rFonts w:ascii="Times New Roman" w:hAnsi="Times New Roman"/>
                <w:sz w:val="24"/>
                <w:szCs w:val="24"/>
              </w:rPr>
              <w:t xml:space="preserve"> устное сочинение: передавать замысел автора, главную мысль произведения, выразительные средства языка.</w:t>
            </w:r>
          </w:p>
          <w:p w:rsidR="001715B6" w:rsidRPr="00C44888" w:rsidRDefault="001715B6" w:rsidP="00CA34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488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C4488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Презентовать </w:t>
            </w:r>
            <w:r w:rsidRPr="00C44888">
              <w:rPr>
                <w:rFonts w:ascii="Times New Roman" w:hAnsi="Times New Roman"/>
                <w:sz w:val="24"/>
                <w:szCs w:val="24"/>
              </w:rPr>
              <w:t>устное сочинение.</w:t>
            </w:r>
          </w:p>
        </w:tc>
      </w:tr>
    </w:tbl>
    <w:p w:rsidR="001715B6" w:rsidRPr="00FF39F8" w:rsidRDefault="001715B6" w:rsidP="001715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715B6" w:rsidRPr="00FF39F8" w:rsidRDefault="001715B6" w:rsidP="001715B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FF39F8">
        <w:rPr>
          <w:rFonts w:ascii="Times New Roman" w:hAnsi="Times New Roman"/>
          <w:sz w:val="20"/>
          <w:szCs w:val="20"/>
        </w:rPr>
        <w:t xml:space="preserve"> </w:t>
      </w:r>
    </w:p>
    <w:p w:rsidR="001715B6" w:rsidRDefault="001715B6" w:rsidP="001715B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2"/>
          <w:szCs w:val="20"/>
        </w:rPr>
      </w:pPr>
      <w:r w:rsidRPr="00FF39F8">
        <w:rPr>
          <w:rFonts w:ascii="Times New Roman" w:hAnsi="Times New Roman"/>
          <w:color w:val="000000"/>
          <w:sz w:val="32"/>
          <w:szCs w:val="20"/>
        </w:rPr>
        <w:t xml:space="preserve">                                            </w:t>
      </w:r>
    </w:p>
    <w:p w:rsidR="001715B6" w:rsidRDefault="001715B6" w:rsidP="001715B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2"/>
          <w:szCs w:val="20"/>
        </w:rPr>
      </w:pPr>
    </w:p>
    <w:p w:rsidR="001715B6" w:rsidRDefault="001715B6" w:rsidP="001715B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2"/>
          <w:szCs w:val="20"/>
        </w:rPr>
      </w:pPr>
    </w:p>
    <w:p w:rsidR="001715B6" w:rsidRDefault="001715B6" w:rsidP="001715B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2"/>
          <w:szCs w:val="20"/>
        </w:rPr>
      </w:pPr>
    </w:p>
    <w:p w:rsidR="001715B6" w:rsidRDefault="001715B6" w:rsidP="001715B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2"/>
          <w:szCs w:val="20"/>
          <w:lang w:val="en-US"/>
        </w:rPr>
      </w:pPr>
    </w:p>
    <w:p w:rsidR="001715B6" w:rsidRDefault="001715B6" w:rsidP="001715B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2"/>
          <w:szCs w:val="20"/>
          <w:lang w:val="en-US"/>
        </w:rPr>
      </w:pPr>
    </w:p>
    <w:p w:rsidR="001715B6" w:rsidRDefault="001715B6" w:rsidP="001715B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2"/>
          <w:szCs w:val="20"/>
          <w:lang w:val="en-US"/>
        </w:rPr>
      </w:pPr>
    </w:p>
    <w:p w:rsidR="001715B6" w:rsidRDefault="001715B6" w:rsidP="001715B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2"/>
          <w:szCs w:val="20"/>
          <w:lang w:val="en-US"/>
        </w:rPr>
      </w:pPr>
    </w:p>
    <w:p w:rsidR="001715B6" w:rsidRDefault="001715B6" w:rsidP="001715B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2"/>
          <w:szCs w:val="20"/>
          <w:lang w:val="en-US"/>
        </w:rPr>
      </w:pPr>
    </w:p>
    <w:p w:rsidR="001715B6" w:rsidRDefault="001715B6" w:rsidP="001715B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2"/>
          <w:szCs w:val="20"/>
          <w:lang w:val="en-US"/>
        </w:rPr>
      </w:pPr>
    </w:p>
    <w:p w:rsidR="001715B6" w:rsidRDefault="001715B6" w:rsidP="001715B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2"/>
          <w:szCs w:val="20"/>
          <w:lang w:val="en-US"/>
        </w:rPr>
      </w:pPr>
    </w:p>
    <w:p w:rsidR="001715B6" w:rsidRDefault="001715B6" w:rsidP="001715B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2"/>
          <w:szCs w:val="20"/>
          <w:lang w:val="en-US"/>
        </w:rPr>
      </w:pPr>
    </w:p>
    <w:p w:rsidR="001715B6" w:rsidRDefault="001715B6" w:rsidP="001715B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2"/>
          <w:szCs w:val="20"/>
          <w:lang w:val="en-US"/>
        </w:rPr>
      </w:pPr>
    </w:p>
    <w:p w:rsidR="001715B6" w:rsidRPr="009916FA" w:rsidRDefault="001715B6" w:rsidP="001715B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6"/>
          <w:szCs w:val="16"/>
        </w:rPr>
      </w:pPr>
      <w:r w:rsidRPr="00FF39F8">
        <w:rPr>
          <w:rFonts w:ascii="Times New Roman" w:hAnsi="Times New Roman"/>
          <w:color w:val="000000"/>
          <w:sz w:val="32"/>
          <w:szCs w:val="20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Материально-техническое обеспечение.</w:t>
      </w: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0065"/>
      </w:tblGrid>
      <w:tr w:rsidR="001715B6" w:rsidRPr="00CF72C2" w:rsidTr="00CA34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B6" w:rsidRPr="00CF72C2" w:rsidRDefault="001715B6" w:rsidP="00CA34E6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72C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proofErr w:type="spellStart"/>
            <w:r w:rsidRPr="00CF72C2"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  <w:proofErr w:type="gramStart"/>
            <w:r w:rsidRPr="00CF72C2">
              <w:rPr>
                <w:rFonts w:ascii="Times New Roman" w:hAnsi="Times New Roman"/>
                <w:b/>
                <w:bCs/>
                <w:sz w:val="28"/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B6" w:rsidRPr="00CF72C2" w:rsidRDefault="001715B6" w:rsidP="00CA34E6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72C2"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 объектов и средств материально-технического обеспечения</w:t>
            </w:r>
          </w:p>
        </w:tc>
      </w:tr>
      <w:tr w:rsidR="001715B6" w:rsidRPr="00CF72C2" w:rsidTr="00CA34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B6" w:rsidRPr="00CF72C2" w:rsidRDefault="001715B6" w:rsidP="00CA34E6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B6" w:rsidRPr="00CF72C2" w:rsidRDefault="001715B6" w:rsidP="001715B6">
            <w:pPr>
              <w:numPr>
                <w:ilvl w:val="1"/>
                <w:numId w:val="5"/>
              </w:num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72C2">
              <w:rPr>
                <w:rFonts w:ascii="Times New Roman" w:hAnsi="Times New Roman"/>
                <w:b/>
                <w:bCs/>
                <w:sz w:val="28"/>
                <w:szCs w:val="28"/>
              </w:rPr>
              <w:t>Библиотечный фонд</w:t>
            </w:r>
          </w:p>
        </w:tc>
      </w:tr>
      <w:tr w:rsidR="001715B6" w:rsidRPr="00CF72C2" w:rsidTr="00CA34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B6" w:rsidRPr="00CF72C2" w:rsidRDefault="001715B6" w:rsidP="00CA34E6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B6" w:rsidRPr="00CF72C2" w:rsidRDefault="001715B6" w:rsidP="001715B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CF72C2">
              <w:rPr>
                <w:rFonts w:ascii="Times New Roman" w:hAnsi="Times New Roman"/>
                <w:bCs/>
                <w:sz w:val="28"/>
                <w:szCs w:val="28"/>
              </w:rPr>
              <w:t>Учебник «Азбука» Нечаева Н.В.</w:t>
            </w:r>
          </w:p>
          <w:p w:rsidR="001715B6" w:rsidRPr="00CF72C2" w:rsidRDefault="001715B6" w:rsidP="00CA34E6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CF72C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F72C2">
              <w:rPr>
                <w:rFonts w:ascii="Times New Roman" w:hAnsi="Times New Roman"/>
                <w:bCs/>
                <w:sz w:val="28"/>
                <w:szCs w:val="28"/>
              </w:rPr>
              <w:t>Белорусец</w:t>
            </w:r>
            <w:proofErr w:type="spellEnd"/>
            <w:r w:rsidRPr="00CF72C2">
              <w:rPr>
                <w:rFonts w:ascii="Times New Roman" w:hAnsi="Times New Roman"/>
                <w:bCs/>
                <w:sz w:val="28"/>
                <w:szCs w:val="28"/>
              </w:rPr>
              <w:t xml:space="preserve">  К.С.</w:t>
            </w:r>
          </w:p>
          <w:p w:rsidR="001715B6" w:rsidRPr="00CF72C2" w:rsidRDefault="001715B6" w:rsidP="001715B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CF72C2">
              <w:rPr>
                <w:rFonts w:ascii="Times New Roman" w:hAnsi="Times New Roman"/>
                <w:bCs/>
                <w:sz w:val="28"/>
                <w:szCs w:val="28"/>
              </w:rPr>
              <w:t>Тетради по чтению к «Азбуке»</w:t>
            </w:r>
          </w:p>
          <w:p w:rsidR="001715B6" w:rsidRPr="00CF72C2" w:rsidRDefault="001715B6" w:rsidP="00CA34E6">
            <w:pPr>
              <w:ind w:left="720"/>
              <w:rPr>
                <w:rFonts w:ascii="Times New Roman" w:hAnsi="Times New Roman"/>
                <w:bCs/>
                <w:sz w:val="28"/>
                <w:szCs w:val="28"/>
              </w:rPr>
            </w:pPr>
            <w:r w:rsidRPr="00CF72C2">
              <w:rPr>
                <w:rFonts w:ascii="Times New Roman" w:hAnsi="Times New Roman"/>
                <w:bCs/>
                <w:sz w:val="28"/>
                <w:szCs w:val="28"/>
              </w:rPr>
              <w:t>Тетрадь 1</w:t>
            </w:r>
          </w:p>
          <w:p w:rsidR="001715B6" w:rsidRPr="00CF72C2" w:rsidRDefault="001715B6" w:rsidP="00CA34E6">
            <w:pPr>
              <w:ind w:left="720"/>
              <w:rPr>
                <w:rFonts w:ascii="Times New Roman" w:hAnsi="Times New Roman"/>
                <w:bCs/>
                <w:sz w:val="28"/>
                <w:szCs w:val="28"/>
              </w:rPr>
            </w:pPr>
            <w:r w:rsidRPr="00CF72C2">
              <w:rPr>
                <w:rFonts w:ascii="Times New Roman" w:hAnsi="Times New Roman"/>
                <w:bCs/>
                <w:sz w:val="28"/>
                <w:szCs w:val="28"/>
              </w:rPr>
              <w:t>Тетрадь 2</w:t>
            </w:r>
          </w:p>
          <w:p w:rsidR="001715B6" w:rsidRPr="00CF72C2" w:rsidRDefault="001715B6" w:rsidP="00CA34E6">
            <w:pPr>
              <w:ind w:left="720"/>
              <w:rPr>
                <w:rFonts w:ascii="Times New Roman" w:hAnsi="Times New Roman"/>
                <w:bCs/>
                <w:sz w:val="28"/>
                <w:szCs w:val="28"/>
              </w:rPr>
            </w:pPr>
            <w:r w:rsidRPr="00CF72C2">
              <w:rPr>
                <w:rFonts w:ascii="Times New Roman" w:hAnsi="Times New Roman"/>
                <w:bCs/>
                <w:sz w:val="28"/>
                <w:szCs w:val="28"/>
              </w:rPr>
              <w:t>Тетрадь 3</w:t>
            </w:r>
          </w:p>
        </w:tc>
      </w:tr>
      <w:tr w:rsidR="001715B6" w:rsidRPr="00CF72C2" w:rsidTr="00CA34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B6" w:rsidRPr="00CF72C2" w:rsidRDefault="001715B6" w:rsidP="00CA34E6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B6" w:rsidRPr="00CF72C2" w:rsidRDefault="001715B6" w:rsidP="001715B6">
            <w:pPr>
              <w:numPr>
                <w:ilvl w:val="1"/>
                <w:numId w:val="5"/>
              </w:num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72C2">
              <w:rPr>
                <w:rFonts w:ascii="Times New Roman" w:hAnsi="Times New Roman"/>
                <w:b/>
                <w:bCs/>
                <w:sz w:val="28"/>
                <w:szCs w:val="28"/>
              </w:rPr>
              <w:t>Печатные пособия</w:t>
            </w:r>
          </w:p>
        </w:tc>
      </w:tr>
      <w:tr w:rsidR="001715B6" w:rsidRPr="00CF72C2" w:rsidTr="00CA34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B6" w:rsidRPr="00CF72C2" w:rsidRDefault="001715B6" w:rsidP="00CA34E6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B6" w:rsidRPr="00CF72C2" w:rsidRDefault="001715B6" w:rsidP="001715B6">
            <w:pPr>
              <w:pStyle w:val="a3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CF72C2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Наборы сюжетных картинок</w:t>
            </w:r>
          </w:p>
        </w:tc>
      </w:tr>
      <w:tr w:rsidR="001715B6" w:rsidRPr="00CF72C2" w:rsidTr="00CA34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B6" w:rsidRPr="00CF72C2" w:rsidRDefault="001715B6" w:rsidP="00CA34E6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B6" w:rsidRPr="00CF72C2" w:rsidRDefault="001715B6" w:rsidP="001715B6">
            <w:pPr>
              <w:pStyle w:val="a3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CF72C2">
              <w:rPr>
                <w:rFonts w:ascii="Times New Roman" w:hAnsi="Times New Roman"/>
                <w:sz w:val="28"/>
                <w:szCs w:val="28"/>
                <w:lang w:val="ru-RU" w:eastAsia="ru-RU"/>
              </w:rPr>
              <w:t>Словари всех типов</w:t>
            </w:r>
          </w:p>
        </w:tc>
      </w:tr>
      <w:tr w:rsidR="001715B6" w:rsidRPr="00CF72C2" w:rsidTr="00CA34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B6" w:rsidRPr="00CF72C2" w:rsidRDefault="001715B6" w:rsidP="00CA34E6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B6" w:rsidRPr="00CF72C2" w:rsidRDefault="001715B6" w:rsidP="001715B6">
            <w:pPr>
              <w:pStyle w:val="a3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CF72C2">
              <w:rPr>
                <w:rFonts w:ascii="Times New Roman" w:hAnsi="Times New Roman"/>
                <w:sz w:val="28"/>
                <w:szCs w:val="28"/>
                <w:lang w:val="ru-RU" w:eastAsia="ru-RU"/>
              </w:rPr>
              <w:t>Репродукции картин и художественные фотографии.</w:t>
            </w:r>
          </w:p>
        </w:tc>
      </w:tr>
      <w:tr w:rsidR="001715B6" w:rsidRPr="00CF72C2" w:rsidTr="00CA34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B6" w:rsidRPr="00CF72C2" w:rsidRDefault="001715B6" w:rsidP="00CA34E6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B6" w:rsidRPr="00CF72C2" w:rsidRDefault="001715B6" w:rsidP="001715B6">
            <w:pPr>
              <w:pStyle w:val="a3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CF72C2">
              <w:rPr>
                <w:rFonts w:ascii="Times New Roman" w:hAnsi="Times New Roman"/>
                <w:sz w:val="28"/>
                <w:szCs w:val="28"/>
                <w:lang w:val="ru-RU" w:eastAsia="ru-RU"/>
              </w:rPr>
              <w:t>Детские книги разных жанров из круга детского чтения.</w:t>
            </w:r>
          </w:p>
        </w:tc>
      </w:tr>
      <w:tr w:rsidR="001715B6" w:rsidRPr="00CF72C2" w:rsidTr="00CA34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B6" w:rsidRPr="00CF72C2" w:rsidRDefault="001715B6" w:rsidP="00CA34E6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B6" w:rsidRPr="00CF72C2" w:rsidRDefault="001715B6" w:rsidP="001715B6">
            <w:pPr>
              <w:pStyle w:val="a3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CF72C2">
              <w:rPr>
                <w:rFonts w:ascii="Times New Roman" w:hAnsi="Times New Roman"/>
                <w:sz w:val="28"/>
                <w:szCs w:val="28"/>
                <w:lang w:val="ru-RU" w:eastAsia="ru-RU"/>
              </w:rPr>
              <w:t>Портреты поэтов и писателей.</w:t>
            </w:r>
          </w:p>
        </w:tc>
      </w:tr>
      <w:tr w:rsidR="001715B6" w:rsidRPr="00CF72C2" w:rsidTr="00CA34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B6" w:rsidRPr="00CF72C2" w:rsidRDefault="001715B6" w:rsidP="00CA34E6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B6" w:rsidRPr="00CF72C2" w:rsidRDefault="001715B6" w:rsidP="00CA34E6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72C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3.Технические средства обучения </w:t>
            </w:r>
          </w:p>
        </w:tc>
      </w:tr>
      <w:tr w:rsidR="001715B6" w:rsidRPr="00CF72C2" w:rsidTr="00CA34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B6" w:rsidRPr="00CF72C2" w:rsidRDefault="001715B6" w:rsidP="00CA34E6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B6" w:rsidRPr="00CF72C2" w:rsidRDefault="001715B6" w:rsidP="00CA34E6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CF72C2">
              <w:rPr>
                <w:rFonts w:ascii="Times New Roman" w:hAnsi="Times New Roman"/>
                <w:bCs/>
                <w:sz w:val="28"/>
                <w:szCs w:val="28"/>
              </w:rPr>
              <w:t>1.Компьютер</w:t>
            </w:r>
          </w:p>
        </w:tc>
      </w:tr>
      <w:tr w:rsidR="001715B6" w:rsidRPr="00CF72C2" w:rsidTr="00CA34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B6" w:rsidRPr="00CF72C2" w:rsidRDefault="001715B6" w:rsidP="00CA34E6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B6" w:rsidRPr="00CF72C2" w:rsidRDefault="001715B6" w:rsidP="00CA34E6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2. Интерактивная доска</w:t>
            </w:r>
          </w:p>
        </w:tc>
      </w:tr>
      <w:tr w:rsidR="001715B6" w:rsidRPr="00CF72C2" w:rsidTr="00CA34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B6" w:rsidRPr="00CF72C2" w:rsidRDefault="001715B6" w:rsidP="00CA34E6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B6" w:rsidRPr="00CF72C2" w:rsidRDefault="001715B6" w:rsidP="00CA34E6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CF72C2">
              <w:rPr>
                <w:rFonts w:ascii="Times New Roman" w:hAnsi="Times New Roman"/>
                <w:bCs/>
                <w:sz w:val="28"/>
                <w:szCs w:val="28"/>
              </w:rPr>
              <w:t>3. МР3 - проигрыватель</w:t>
            </w:r>
          </w:p>
        </w:tc>
      </w:tr>
      <w:tr w:rsidR="001715B6" w:rsidRPr="00CF72C2" w:rsidTr="00CA34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B6" w:rsidRPr="00CF72C2" w:rsidRDefault="001715B6" w:rsidP="00CA34E6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B6" w:rsidRPr="00CF72C2" w:rsidRDefault="001715B6" w:rsidP="001715B6">
            <w:pPr>
              <w:numPr>
                <w:ilvl w:val="1"/>
                <w:numId w:val="5"/>
              </w:num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72C2">
              <w:rPr>
                <w:rFonts w:ascii="Times New Roman" w:hAnsi="Times New Roman"/>
                <w:b/>
                <w:bCs/>
                <w:sz w:val="28"/>
                <w:szCs w:val="28"/>
              </w:rPr>
              <w:t>Экранно-звуковые пособия</w:t>
            </w:r>
          </w:p>
        </w:tc>
      </w:tr>
      <w:tr w:rsidR="001715B6" w:rsidRPr="00CF72C2" w:rsidTr="00CA34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B6" w:rsidRPr="00CF72C2" w:rsidRDefault="001715B6" w:rsidP="00CA34E6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B6" w:rsidRPr="00CF72C2" w:rsidRDefault="001715B6" w:rsidP="001715B6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CF72C2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Аудиозаписи и видеофильмы, соответствующие содержанию обучения.</w:t>
            </w:r>
          </w:p>
          <w:p w:rsidR="001715B6" w:rsidRPr="00CF72C2" w:rsidRDefault="001715B6" w:rsidP="001715B6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CF72C2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Мультимедийные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r w:rsidRPr="00CF72C2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 xml:space="preserve"> образовательные ресурсы</w:t>
            </w:r>
          </w:p>
        </w:tc>
      </w:tr>
      <w:tr w:rsidR="001715B6" w:rsidRPr="00CF72C2" w:rsidTr="00CA34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B6" w:rsidRPr="00CF72C2" w:rsidRDefault="001715B6" w:rsidP="00CA34E6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B6" w:rsidRPr="00CF72C2" w:rsidRDefault="001715B6" w:rsidP="001715B6">
            <w:pPr>
              <w:numPr>
                <w:ilvl w:val="1"/>
                <w:numId w:val="5"/>
              </w:num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72C2">
              <w:rPr>
                <w:rFonts w:ascii="Times New Roman" w:hAnsi="Times New Roman"/>
                <w:b/>
                <w:bCs/>
                <w:sz w:val="28"/>
                <w:szCs w:val="28"/>
              </w:rPr>
              <w:t>Игры и игрушки</w:t>
            </w:r>
          </w:p>
        </w:tc>
      </w:tr>
      <w:tr w:rsidR="001715B6" w:rsidRPr="00CF72C2" w:rsidTr="00CA34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B6" w:rsidRPr="00CF72C2" w:rsidRDefault="001715B6" w:rsidP="00CA34E6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B6" w:rsidRPr="00CF72C2" w:rsidRDefault="001715B6" w:rsidP="00CA34E6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F72C2">
              <w:rPr>
                <w:rFonts w:ascii="Times New Roman" w:hAnsi="Times New Roman"/>
                <w:bCs/>
                <w:sz w:val="28"/>
                <w:szCs w:val="28"/>
              </w:rPr>
              <w:t>Настольные развивающие игры, литературное лото.</w:t>
            </w:r>
          </w:p>
        </w:tc>
      </w:tr>
      <w:tr w:rsidR="001715B6" w:rsidRPr="00CF72C2" w:rsidTr="00CA34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B6" w:rsidRPr="00CF72C2" w:rsidRDefault="001715B6" w:rsidP="00CA34E6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B6" w:rsidRPr="00CF72C2" w:rsidRDefault="001715B6" w:rsidP="001715B6">
            <w:pPr>
              <w:numPr>
                <w:ilvl w:val="1"/>
                <w:numId w:val="5"/>
              </w:num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72C2">
              <w:rPr>
                <w:rFonts w:ascii="Times New Roman" w:hAnsi="Times New Roman"/>
                <w:b/>
                <w:bCs/>
                <w:sz w:val="28"/>
                <w:szCs w:val="28"/>
              </w:rPr>
              <w:t>Оборудование класса</w:t>
            </w:r>
          </w:p>
        </w:tc>
      </w:tr>
      <w:tr w:rsidR="001715B6" w:rsidRPr="00CF72C2" w:rsidTr="00CA34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B6" w:rsidRPr="00CF72C2" w:rsidRDefault="001715B6" w:rsidP="00CA34E6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B6" w:rsidRPr="00CF72C2" w:rsidRDefault="001715B6" w:rsidP="001715B6">
            <w:pPr>
              <w:pStyle w:val="a3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F72C2">
              <w:rPr>
                <w:rFonts w:ascii="Times New Roman" w:hAnsi="Times New Roman"/>
                <w:sz w:val="28"/>
                <w:szCs w:val="28"/>
                <w:lang w:val="ru-RU"/>
              </w:rPr>
              <w:t>Ученические столы двухместные с комплектом стульев</w:t>
            </w:r>
          </w:p>
          <w:p w:rsidR="001715B6" w:rsidRPr="00CF72C2" w:rsidRDefault="001715B6" w:rsidP="001715B6">
            <w:pPr>
              <w:pStyle w:val="a3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F72C2">
              <w:rPr>
                <w:rFonts w:ascii="Times New Roman" w:hAnsi="Times New Roman"/>
                <w:sz w:val="28"/>
                <w:szCs w:val="28"/>
                <w:lang w:val="ru-RU"/>
              </w:rPr>
              <w:t>Шкафы для хранения учебников, дидактических материалов, пособий.</w:t>
            </w:r>
          </w:p>
          <w:p w:rsidR="001715B6" w:rsidRPr="00CF72C2" w:rsidRDefault="001715B6" w:rsidP="001715B6">
            <w:pPr>
              <w:pStyle w:val="a3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F72C2">
              <w:rPr>
                <w:rFonts w:ascii="Times New Roman" w:hAnsi="Times New Roman"/>
                <w:sz w:val="28"/>
                <w:szCs w:val="28"/>
                <w:lang w:val="ru-RU"/>
              </w:rPr>
              <w:t>Настенные доски для вывешивания иллюстративного материала.</w:t>
            </w:r>
          </w:p>
          <w:p w:rsidR="001715B6" w:rsidRPr="00CF72C2" w:rsidRDefault="001715B6" w:rsidP="001715B6">
            <w:pPr>
              <w:pStyle w:val="a3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CF72C2">
              <w:rPr>
                <w:rFonts w:ascii="Times New Roman" w:hAnsi="Times New Roman"/>
                <w:sz w:val="28"/>
                <w:szCs w:val="28"/>
                <w:lang w:val="ru-RU"/>
              </w:rPr>
              <w:t>Держатели для схем и таблиц.</w:t>
            </w:r>
          </w:p>
        </w:tc>
      </w:tr>
    </w:tbl>
    <w:p w:rsidR="001715B6" w:rsidRPr="00C44888" w:rsidRDefault="001715B6" w:rsidP="001715B6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1715B6" w:rsidRDefault="001715B6" w:rsidP="001715B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24"/>
        </w:rPr>
      </w:pPr>
    </w:p>
    <w:p w:rsidR="001715B6" w:rsidRDefault="001715B6" w:rsidP="001715B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24"/>
        </w:rPr>
      </w:pPr>
      <w:r w:rsidRPr="0082059A">
        <w:rPr>
          <w:rFonts w:ascii="Times New Roman" w:hAnsi="Times New Roman"/>
          <w:b/>
          <w:bCs/>
          <w:color w:val="000000"/>
          <w:sz w:val="32"/>
          <w:szCs w:val="24"/>
        </w:rPr>
        <w:t>Учебно-методическая литература</w:t>
      </w:r>
      <w:r>
        <w:rPr>
          <w:rFonts w:ascii="Times New Roman" w:hAnsi="Times New Roman"/>
          <w:b/>
          <w:bCs/>
          <w:color w:val="000000"/>
          <w:sz w:val="32"/>
          <w:szCs w:val="24"/>
        </w:rPr>
        <w:t>:</w:t>
      </w:r>
    </w:p>
    <w:p w:rsidR="001715B6" w:rsidRDefault="001715B6" w:rsidP="001715B6">
      <w:pPr>
        <w:numPr>
          <w:ilvl w:val="1"/>
          <w:numId w:val="9"/>
        </w:numPr>
        <w:tabs>
          <w:tab w:val="clear" w:pos="1440"/>
          <w:tab w:val="num" w:pos="-284"/>
        </w:tabs>
        <w:spacing w:after="0" w:line="240" w:lineRule="auto"/>
        <w:ind w:left="-284" w:firstLine="0"/>
        <w:rPr>
          <w:rFonts w:ascii="Times New Roman" w:hAnsi="Times New Roman"/>
          <w:bCs/>
          <w:color w:val="000000"/>
          <w:sz w:val="32"/>
          <w:szCs w:val="24"/>
        </w:rPr>
      </w:pPr>
      <w:r>
        <w:rPr>
          <w:rFonts w:ascii="Times New Roman" w:hAnsi="Times New Roman"/>
          <w:bCs/>
          <w:color w:val="000000"/>
          <w:sz w:val="32"/>
          <w:szCs w:val="24"/>
        </w:rPr>
        <w:t>Федеральный государственный стандарт начального общего образования Москва «Просвещение» 2011г.</w:t>
      </w:r>
    </w:p>
    <w:p w:rsidR="001715B6" w:rsidRDefault="001715B6" w:rsidP="001715B6">
      <w:pPr>
        <w:numPr>
          <w:ilvl w:val="1"/>
          <w:numId w:val="9"/>
        </w:numPr>
        <w:tabs>
          <w:tab w:val="clear" w:pos="1440"/>
          <w:tab w:val="num" w:pos="-284"/>
        </w:tabs>
        <w:spacing w:after="0" w:line="240" w:lineRule="auto"/>
        <w:ind w:left="-284" w:firstLine="0"/>
        <w:rPr>
          <w:rFonts w:ascii="Times New Roman" w:hAnsi="Times New Roman"/>
          <w:bCs/>
          <w:color w:val="000000"/>
          <w:sz w:val="32"/>
          <w:szCs w:val="24"/>
        </w:rPr>
      </w:pPr>
      <w:r>
        <w:rPr>
          <w:rFonts w:ascii="Times New Roman" w:hAnsi="Times New Roman"/>
          <w:bCs/>
          <w:color w:val="000000"/>
          <w:sz w:val="32"/>
          <w:szCs w:val="24"/>
        </w:rPr>
        <w:t>Планируемые результаты начального общего образования Г.С. Ковалёвой, О.Б. Логиновой Москва «Просвещений» 2010г.</w:t>
      </w:r>
    </w:p>
    <w:p w:rsidR="001715B6" w:rsidRDefault="001715B6" w:rsidP="001715B6">
      <w:pPr>
        <w:numPr>
          <w:ilvl w:val="1"/>
          <w:numId w:val="9"/>
        </w:numPr>
        <w:tabs>
          <w:tab w:val="clear" w:pos="1440"/>
          <w:tab w:val="num" w:pos="-284"/>
        </w:tabs>
        <w:spacing w:after="0" w:line="240" w:lineRule="auto"/>
        <w:ind w:left="-284" w:firstLine="0"/>
        <w:rPr>
          <w:rFonts w:ascii="Times New Roman" w:hAnsi="Times New Roman"/>
          <w:bCs/>
          <w:color w:val="000000"/>
          <w:sz w:val="32"/>
          <w:szCs w:val="24"/>
        </w:rPr>
      </w:pPr>
      <w:r>
        <w:rPr>
          <w:rFonts w:ascii="Times New Roman" w:hAnsi="Times New Roman"/>
          <w:bCs/>
          <w:color w:val="000000"/>
          <w:sz w:val="32"/>
          <w:szCs w:val="24"/>
        </w:rPr>
        <w:t>Примерные программы по учебным предметам Москва 2Просвещение» 2010г.</w:t>
      </w:r>
    </w:p>
    <w:p w:rsidR="001715B6" w:rsidRDefault="001715B6" w:rsidP="001715B6">
      <w:pPr>
        <w:numPr>
          <w:ilvl w:val="1"/>
          <w:numId w:val="9"/>
        </w:numPr>
        <w:tabs>
          <w:tab w:val="clear" w:pos="1440"/>
          <w:tab w:val="num" w:pos="-284"/>
        </w:tabs>
        <w:spacing w:after="0" w:line="240" w:lineRule="auto"/>
        <w:ind w:left="-284" w:firstLine="0"/>
        <w:rPr>
          <w:rFonts w:ascii="Times New Roman" w:hAnsi="Times New Roman"/>
          <w:bCs/>
          <w:color w:val="000000"/>
          <w:sz w:val="32"/>
          <w:szCs w:val="24"/>
        </w:rPr>
      </w:pPr>
      <w:r>
        <w:rPr>
          <w:rFonts w:ascii="Times New Roman" w:hAnsi="Times New Roman"/>
          <w:bCs/>
          <w:color w:val="000000"/>
          <w:sz w:val="32"/>
          <w:szCs w:val="24"/>
        </w:rPr>
        <w:t>Методические рекомендации  по литературному чтению В.Ю. Свиридова  2010г.</w:t>
      </w:r>
    </w:p>
    <w:p w:rsidR="001715B6" w:rsidRDefault="001715B6" w:rsidP="001715B6">
      <w:pPr>
        <w:numPr>
          <w:ilvl w:val="1"/>
          <w:numId w:val="9"/>
        </w:numPr>
        <w:tabs>
          <w:tab w:val="clear" w:pos="1440"/>
          <w:tab w:val="num" w:pos="-284"/>
        </w:tabs>
        <w:spacing w:after="0" w:line="240" w:lineRule="auto"/>
        <w:ind w:left="-284" w:firstLine="0"/>
        <w:rPr>
          <w:rFonts w:ascii="Times New Roman" w:hAnsi="Times New Roman"/>
          <w:bCs/>
          <w:color w:val="000000"/>
          <w:sz w:val="32"/>
          <w:szCs w:val="24"/>
        </w:rPr>
      </w:pPr>
      <w:r>
        <w:rPr>
          <w:rFonts w:ascii="Times New Roman" w:hAnsi="Times New Roman"/>
          <w:bCs/>
          <w:color w:val="000000"/>
          <w:sz w:val="32"/>
          <w:szCs w:val="24"/>
        </w:rPr>
        <w:t xml:space="preserve">Поурочное планирование по чтению В.Ю. Свиридовой, Н.А. </w:t>
      </w:r>
      <w:proofErr w:type="spellStart"/>
      <w:r>
        <w:rPr>
          <w:rFonts w:ascii="Times New Roman" w:hAnsi="Times New Roman"/>
          <w:bCs/>
          <w:color w:val="000000"/>
          <w:sz w:val="32"/>
          <w:szCs w:val="24"/>
        </w:rPr>
        <w:t>Чураковой</w:t>
      </w:r>
      <w:proofErr w:type="spellEnd"/>
      <w:r>
        <w:rPr>
          <w:rFonts w:ascii="Times New Roman" w:hAnsi="Times New Roman"/>
          <w:bCs/>
          <w:color w:val="000000"/>
          <w:sz w:val="32"/>
          <w:szCs w:val="24"/>
        </w:rPr>
        <w:t>.</w:t>
      </w:r>
    </w:p>
    <w:p w:rsidR="001715B6" w:rsidRDefault="001715B6" w:rsidP="001715B6">
      <w:pPr>
        <w:spacing w:after="0" w:line="240" w:lineRule="auto"/>
        <w:ind w:left="-284"/>
        <w:rPr>
          <w:rFonts w:ascii="Times New Roman" w:hAnsi="Times New Roman"/>
          <w:bCs/>
          <w:color w:val="000000"/>
          <w:sz w:val="32"/>
          <w:szCs w:val="24"/>
        </w:rPr>
      </w:pPr>
    </w:p>
    <w:p w:rsidR="001715B6" w:rsidRDefault="001715B6" w:rsidP="001715B6">
      <w:pPr>
        <w:spacing w:after="0" w:line="240" w:lineRule="auto"/>
        <w:ind w:left="-284"/>
        <w:rPr>
          <w:rFonts w:ascii="Times New Roman" w:hAnsi="Times New Roman"/>
          <w:bCs/>
          <w:color w:val="000000"/>
          <w:sz w:val="32"/>
          <w:szCs w:val="24"/>
        </w:rPr>
      </w:pPr>
    </w:p>
    <w:p w:rsidR="001715B6" w:rsidRDefault="001715B6" w:rsidP="001715B6">
      <w:pPr>
        <w:spacing w:after="0" w:line="240" w:lineRule="auto"/>
        <w:ind w:left="-284"/>
        <w:rPr>
          <w:rFonts w:ascii="Times New Roman" w:hAnsi="Times New Roman"/>
          <w:bCs/>
          <w:color w:val="000000"/>
          <w:sz w:val="32"/>
          <w:szCs w:val="24"/>
        </w:rPr>
      </w:pPr>
    </w:p>
    <w:p w:rsidR="001715B6" w:rsidRDefault="001715B6" w:rsidP="001715B6">
      <w:pPr>
        <w:spacing w:after="0" w:line="240" w:lineRule="auto"/>
        <w:ind w:left="-284"/>
        <w:rPr>
          <w:rFonts w:ascii="Times New Roman" w:hAnsi="Times New Roman"/>
          <w:bCs/>
          <w:color w:val="000000"/>
          <w:sz w:val="32"/>
          <w:szCs w:val="24"/>
        </w:rPr>
      </w:pPr>
    </w:p>
    <w:p w:rsidR="001715B6" w:rsidRDefault="001715B6" w:rsidP="001715B6">
      <w:pPr>
        <w:spacing w:after="0" w:line="240" w:lineRule="auto"/>
        <w:ind w:left="-284"/>
        <w:rPr>
          <w:rFonts w:ascii="Times New Roman" w:hAnsi="Times New Roman"/>
          <w:bCs/>
          <w:color w:val="000000"/>
          <w:sz w:val="32"/>
          <w:szCs w:val="24"/>
        </w:rPr>
      </w:pPr>
    </w:p>
    <w:p w:rsidR="001715B6" w:rsidRDefault="001715B6" w:rsidP="001715B6">
      <w:pPr>
        <w:spacing w:after="0" w:line="240" w:lineRule="auto"/>
        <w:ind w:left="-284"/>
        <w:rPr>
          <w:rFonts w:ascii="Times New Roman" w:hAnsi="Times New Roman"/>
          <w:bCs/>
          <w:color w:val="000000"/>
          <w:sz w:val="32"/>
          <w:szCs w:val="24"/>
        </w:rPr>
      </w:pPr>
    </w:p>
    <w:p w:rsidR="001715B6" w:rsidRDefault="001715B6" w:rsidP="001715B6">
      <w:pPr>
        <w:spacing w:after="0" w:line="240" w:lineRule="auto"/>
        <w:ind w:left="-284"/>
        <w:rPr>
          <w:rFonts w:ascii="Times New Roman" w:hAnsi="Times New Roman"/>
          <w:bCs/>
          <w:color w:val="000000"/>
          <w:sz w:val="32"/>
          <w:szCs w:val="24"/>
        </w:rPr>
      </w:pPr>
    </w:p>
    <w:p w:rsidR="001715B6" w:rsidRDefault="001715B6" w:rsidP="001715B6">
      <w:pPr>
        <w:spacing w:after="0" w:line="240" w:lineRule="auto"/>
        <w:ind w:left="-284"/>
        <w:rPr>
          <w:rFonts w:ascii="Times New Roman" w:hAnsi="Times New Roman"/>
          <w:bCs/>
          <w:color w:val="000000"/>
          <w:sz w:val="32"/>
          <w:szCs w:val="24"/>
        </w:rPr>
      </w:pPr>
    </w:p>
    <w:p w:rsidR="001715B6" w:rsidRDefault="001715B6" w:rsidP="001715B6">
      <w:pPr>
        <w:spacing w:after="0" w:line="240" w:lineRule="auto"/>
        <w:ind w:left="-284"/>
        <w:rPr>
          <w:rFonts w:ascii="Times New Roman" w:hAnsi="Times New Roman"/>
          <w:bCs/>
          <w:color w:val="000000"/>
          <w:sz w:val="32"/>
          <w:szCs w:val="24"/>
        </w:rPr>
      </w:pPr>
    </w:p>
    <w:p w:rsidR="001715B6" w:rsidRDefault="001715B6" w:rsidP="001715B6">
      <w:pPr>
        <w:spacing w:after="0" w:line="240" w:lineRule="auto"/>
        <w:ind w:left="-284"/>
        <w:rPr>
          <w:rFonts w:ascii="Times New Roman" w:hAnsi="Times New Roman"/>
          <w:bCs/>
          <w:color w:val="000000"/>
          <w:sz w:val="32"/>
          <w:szCs w:val="24"/>
        </w:rPr>
      </w:pPr>
    </w:p>
    <w:p w:rsidR="001715B6" w:rsidRDefault="001715B6" w:rsidP="001715B6">
      <w:pPr>
        <w:spacing w:after="0" w:line="240" w:lineRule="auto"/>
        <w:ind w:left="-284"/>
        <w:rPr>
          <w:rFonts w:ascii="Times New Roman" w:hAnsi="Times New Roman"/>
          <w:bCs/>
          <w:color w:val="000000"/>
          <w:sz w:val="32"/>
          <w:szCs w:val="24"/>
        </w:rPr>
      </w:pPr>
    </w:p>
    <w:p w:rsidR="001715B6" w:rsidRDefault="001715B6" w:rsidP="001715B6">
      <w:pPr>
        <w:spacing w:after="0" w:line="240" w:lineRule="auto"/>
        <w:ind w:left="-284"/>
        <w:rPr>
          <w:rFonts w:ascii="Times New Roman" w:hAnsi="Times New Roman"/>
          <w:bCs/>
          <w:color w:val="000000"/>
          <w:sz w:val="32"/>
          <w:szCs w:val="24"/>
        </w:rPr>
      </w:pPr>
    </w:p>
    <w:p w:rsidR="001715B6" w:rsidRDefault="001715B6" w:rsidP="001715B6">
      <w:pPr>
        <w:spacing w:after="0" w:line="240" w:lineRule="auto"/>
        <w:ind w:left="-284"/>
        <w:rPr>
          <w:rFonts w:ascii="Times New Roman" w:hAnsi="Times New Roman"/>
          <w:bCs/>
          <w:color w:val="000000"/>
          <w:sz w:val="32"/>
          <w:szCs w:val="24"/>
        </w:rPr>
      </w:pPr>
    </w:p>
    <w:p w:rsidR="001715B6" w:rsidRDefault="001715B6" w:rsidP="001715B6">
      <w:pPr>
        <w:spacing w:after="0" w:line="240" w:lineRule="auto"/>
        <w:ind w:left="-284"/>
        <w:rPr>
          <w:rFonts w:ascii="Times New Roman" w:hAnsi="Times New Roman"/>
          <w:bCs/>
          <w:color w:val="000000"/>
          <w:sz w:val="32"/>
          <w:szCs w:val="24"/>
        </w:rPr>
      </w:pPr>
    </w:p>
    <w:p w:rsidR="001715B6" w:rsidRDefault="001715B6" w:rsidP="001715B6">
      <w:pPr>
        <w:spacing w:after="0" w:line="240" w:lineRule="auto"/>
        <w:ind w:left="-284"/>
        <w:rPr>
          <w:rFonts w:ascii="Times New Roman" w:hAnsi="Times New Roman"/>
          <w:bCs/>
          <w:color w:val="000000"/>
          <w:sz w:val="32"/>
          <w:szCs w:val="24"/>
        </w:rPr>
      </w:pPr>
    </w:p>
    <w:p w:rsidR="001715B6" w:rsidRDefault="001715B6" w:rsidP="001715B6">
      <w:pPr>
        <w:spacing w:after="0" w:line="240" w:lineRule="auto"/>
        <w:ind w:left="-284"/>
        <w:rPr>
          <w:rFonts w:ascii="Times New Roman" w:hAnsi="Times New Roman"/>
          <w:bCs/>
          <w:color w:val="000000"/>
          <w:sz w:val="32"/>
          <w:szCs w:val="24"/>
        </w:rPr>
      </w:pPr>
    </w:p>
    <w:p w:rsidR="001715B6" w:rsidRDefault="001715B6" w:rsidP="001715B6">
      <w:pPr>
        <w:spacing w:after="0" w:line="240" w:lineRule="auto"/>
        <w:ind w:left="-284"/>
        <w:rPr>
          <w:rFonts w:ascii="Times New Roman" w:hAnsi="Times New Roman"/>
          <w:bCs/>
          <w:color w:val="000000"/>
          <w:sz w:val="32"/>
          <w:szCs w:val="24"/>
        </w:rPr>
      </w:pPr>
    </w:p>
    <w:p w:rsidR="001715B6" w:rsidRDefault="001715B6" w:rsidP="001715B6">
      <w:pPr>
        <w:spacing w:after="0" w:line="240" w:lineRule="auto"/>
        <w:ind w:left="-284"/>
        <w:rPr>
          <w:rFonts w:ascii="Times New Roman" w:hAnsi="Times New Roman"/>
          <w:bCs/>
          <w:color w:val="000000"/>
          <w:sz w:val="32"/>
          <w:szCs w:val="24"/>
        </w:rPr>
      </w:pPr>
    </w:p>
    <w:p w:rsidR="001715B6" w:rsidRDefault="001715B6" w:rsidP="001715B6">
      <w:pPr>
        <w:spacing w:after="0" w:line="240" w:lineRule="auto"/>
        <w:ind w:left="-284"/>
        <w:rPr>
          <w:rFonts w:ascii="Times New Roman" w:hAnsi="Times New Roman"/>
          <w:bCs/>
          <w:color w:val="000000"/>
          <w:sz w:val="32"/>
          <w:szCs w:val="24"/>
        </w:rPr>
      </w:pPr>
    </w:p>
    <w:p w:rsidR="001715B6" w:rsidRDefault="001715B6" w:rsidP="001715B6">
      <w:pPr>
        <w:spacing w:after="0" w:line="240" w:lineRule="auto"/>
        <w:ind w:left="-284"/>
        <w:rPr>
          <w:rFonts w:ascii="Times New Roman" w:hAnsi="Times New Roman"/>
          <w:bCs/>
          <w:color w:val="000000"/>
          <w:sz w:val="32"/>
          <w:szCs w:val="24"/>
        </w:rPr>
      </w:pPr>
    </w:p>
    <w:p w:rsidR="001715B6" w:rsidRDefault="001715B6" w:rsidP="001715B6">
      <w:pPr>
        <w:spacing w:after="0" w:line="240" w:lineRule="auto"/>
        <w:ind w:left="-284"/>
        <w:rPr>
          <w:rFonts w:ascii="Times New Roman" w:hAnsi="Times New Roman"/>
          <w:bCs/>
          <w:color w:val="000000"/>
          <w:sz w:val="32"/>
          <w:szCs w:val="24"/>
        </w:rPr>
      </w:pPr>
    </w:p>
    <w:p w:rsidR="001979BA" w:rsidRDefault="001979BA" w:rsidP="001979BA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Согласовано                                                                                          </w:t>
      </w:r>
      <w:proofErr w:type="spellStart"/>
      <w:proofErr w:type="gramStart"/>
      <w:r>
        <w:rPr>
          <w:rFonts w:ascii="Times New Roman" w:hAnsi="Times New Roman"/>
          <w:bCs/>
          <w:color w:val="000000"/>
          <w:sz w:val="24"/>
          <w:szCs w:val="24"/>
        </w:rPr>
        <w:t>Согласовано</w:t>
      </w:r>
      <w:proofErr w:type="spellEnd"/>
      <w:proofErr w:type="gramEnd"/>
    </w:p>
    <w:p w:rsidR="001979BA" w:rsidRDefault="001979BA" w:rsidP="001979BA">
      <w:pPr>
        <w:spacing w:after="0" w:line="240" w:lineRule="auto"/>
        <w:ind w:left="-284" w:right="-284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Протокол заседания МО учителей                                                    заместитель директора по УВР</w:t>
      </w:r>
    </w:p>
    <w:p w:rsidR="001979BA" w:rsidRDefault="001979BA" w:rsidP="001979BA">
      <w:pPr>
        <w:spacing w:after="0" w:line="240" w:lineRule="auto"/>
        <w:ind w:left="-284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От __________2011г №______                                                            ________________________</w:t>
      </w:r>
    </w:p>
    <w:p w:rsidR="001979BA" w:rsidRPr="001715B6" w:rsidRDefault="001979BA" w:rsidP="001979BA">
      <w:pPr>
        <w:spacing w:after="0" w:line="240" w:lineRule="auto"/>
        <w:ind w:left="-284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Руководитель МО ______________                                                  __________________2011г</w:t>
      </w:r>
    </w:p>
    <w:p w:rsidR="001979BA" w:rsidRDefault="001979BA" w:rsidP="001979BA">
      <w:pPr>
        <w:spacing w:after="0" w:line="240" w:lineRule="auto"/>
        <w:ind w:left="-284"/>
        <w:rPr>
          <w:rFonts w:ascii="Times New Roman" w:hAnsi="Times New Roman"/>
          <w:bCs/>
          <w:color w:val="000000"/>
          <w:sz w:val="32"/>
          <w:szCs w:val="24"/>
        </w:rPr>
      </w:pPr>
    </w:p>
    <w:p w:rsidR="001979BA" w:rsidRDefault="001979BA" w:rsidP="001715B6">
      <w:pPr>
        <w:spacing w:after="0" w:line="240" w:lineRule="auto"/>
        <w:ind w:left="-284"/>
        <w:rPr>
          <w:rFonts w:ascii="Times New Roman" w:hAnsi="Times New Roman"/>
          <w:bCs/>
          <w:color w:val="000000"/>
          <w:sz w:val="32"/>
          <w:szCs w:val="24"/>
        </w:rPr>
      </w:pPr>
    </w:p>
    <w:sectPr w:rsidR="001979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63422"/>
    <w:multiLevelType w:val="hybridMultilevel"/>
    <w:tmpl w:val="B85AC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9072D9"/>
    <w:multiLevelType w:val="hybridMultilevel"/>
    <w:tmpl w:val="FE84BA5C"/>
    <w:lvl w:ilvl="0" w:tplc="4822B5F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246269"/>
    <w:multiLevelType w:val="hybridMultilevel"/>
    <w:tmpl w:val="B4B060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B361E7"/>
    <w:multiLevelType w:val="hybridMultilevel"/>
    <w:tmpl w:val="585EA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7315511"/>
    <w:multiLevelType w:val="hybridMultilevel"/>
    <w:tmpl w:val="F496D89C"/>
    <w:lvl w:ilvl="0" w:tplc="61BA766E">
      <w:start w:val="1"/>
      <w:numFmt w:val="decimal"/>
      <w:lvlText w:val="%1."/>
      <w:lvlJc w:val="left"/>
      <w:pPr>
        <w:tabs>
          <w:tab w:val="num" w:pos="1501"/>
        </w:tabs>
        <w:ind w:left="1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1"/>
        </w:tabs>
        <w:ind w:left="222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1"/>
        </w:tabs>
        <w:ind w:left="294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1"/>
        </w:tabs>
        <w:ind w:left="366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1"/>
        </w:tabs>
        <w:ind w:left="438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1"/>
        </w:tabs>
        <w:ind w:left="510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1"/>
        </w:tabs>
        <w:ind w:left="582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1"/>
        </w:tabs>
        <w:ind w:left="654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1"/>
        </w:tabs>
        <w:ind w:left="7261" w:hanging="180"/>
      </w:pPr>
    </w:lvl>
  </w:abstractNum>
  <w:abstractNum w:abstractNumId="5">
    <w:nsid w:val="51A602A3"/>
    <w:multiLevelType w:val="hybridMultilevel"/>
    <w:tmpl w:val="EC144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A99743A"/>
    <w:multiLevelType w:val="multilevel"/>
    <w:tmpl w:val="AD066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2F767E0"/>
    <w:multiLevelType w:val="hybridMultilevel"/>
    <w:tmpl w:val="9E62ABEC"/>
    <w:lvl w:ilvl="0" w:tplc="CE1812B8">
      <w:start w:val="65535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060163"/>
    <w:multiLevelType w:val="hybridMultilevel"/>
    <w:tmpl w:val="45402562"/>
    <w:lvl w:ilvl="0" w:tplc="CE1812B8">
      <w:start w:val="65535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8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715B6"/>
    <w:rsid w:val="001715B6"/>
    <w:rsid w:val="001979BA"/>
    <w:rsid w:val="00AB4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15B6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990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3910</Words>
  <Characters>22287</Characters>
  <Application>Microsoft Office Word</Application>
  <DocSecurity>0</DocSecurity>
  <Lines>185</Lines>
  <Paragraphs>52</Paragraphs>
  <ScaleCrop>false</ScaleCrop>
  <Company>Microsoft</Company>
  <LinksUpToDate>false</LinksUpToDate>
  <CharactersWithSpaces>26145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2012-11-14T12:43:00Z</dcterms:created>
  <dcterms:modified xsi:type="dcterms:W3CDTF">2013-09-17T19:18:00Z</dcterms:modified>
</cp:coreProperties>
</file>